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94C">
        <w:rPr>
          <w:rFonts w:ascii="Arial" w:hAnsi="Arial" w:cs="Arial"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04C7617B" wp14:editId="6FF360CE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467995" cy="888365"/>
            <wp:effectExtent l="0" t="0" r="8255" b="6985"/>
            <wp:wrapTight wrapText="bothSides">
              <wp:wrapPolygon edited="0">
                <wp:start x="0" y="0"/>
                <wp:lineTo x="0" y="21307"/>
                <wp:lineTo x="21102" y="21307"/>
                <wp:lineTo x="211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10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3100" w:rsidRDefault="005D3100" w:rsidP="00B963A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Бул. 12.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фебруар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>Тел: 018/583-700, 583-701</w:t>
      </w:r>
    </w:p>
    <w:p w:rsid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5D3100">
        <w:rPr>
          <w:rFonts w:ascii="Times New Roman" w:hAnsi="Times New Roman" w:cs="Times New Roman"/>
          <w:sz w:val="24"/>
          <w:szCs w:val="24"/>
        </w:rPr>
        <w:t>Тел/факс: 018/582-224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</w:t>
      </w:r>
      <w:r w:rsidRPr="005D3100">
        <w:rPr>
          <w:rFonts w:ascii="Times New Roman" w:hAnsi="Times New Roman" w:cs="Times New Roman"/>
          <w:sz w:val="24"/>
          <w:szCs w:val="24"/>
        </w:rPr>
        <w:t>info@gocrvenikrst.rs</w:t>
      </w:r>
    </w:p>
    <w:p w:rsidR="005D3100" w:rsidRPr="005D3100" w:rsidRDefault="005D3100" w:rsidP="005D3100">
      <w:pPr>
        <w:tabs>
          <w:tab w:val="left" w:pos="6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Град Ниш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 xml:space="preserve">Градска општина Црвени 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Pr="005D3100">
        <w:rPr>
          <w:rFonts w:ascii="Times New Roman" w:hAnsi="Times New Roman" w:cs="Times New Roman"/>
          <w:sz w:val="24"/>
          <w:szCs w:val="24"/>
        </w:rPr>
        <w:t>рст</w:t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5D3100">
        <w:rPr>
          <w:rFonts w:ascii="Times New Roman" w:hAnsi="Times New Roman" w:cs="Times New Roman"/>
          <w:sz w:val="24"/>
          <w:szCs w:val="24"/>
        </w:rPr>
        <w:t xml:space="preserve">Број: 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814BD">
        <w:rPr>
          <w:rFonts w:ascii="Times New Roman" w:hAnsi="Times New Roman" w:cs="Times New Roman"/>
          <w:sz w:val="24"/>
          <w:szCs w:val="24"/>
          <w:lang w:val="sr-Cyrl-RS"/>
        </w:rPr>
        <w:t>112-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Pr="005D3100">
        <w:rPr>
          <w:rFonts w:ascii="Times New Roman" w:hAnsi="Times New Roman" w:cs="Times New Roman"/>
          <w:sz w:val="24"/>
          <w:szCs w:val="24"/>
        </w:rPr>
        <w:t>/20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5D3100">
        <w:rPr>
          <w:rFonts w:ascii="Times New Roman" w:hAnsi="Times New Roman" w:cs="Times New Roman"/>
          <w:sz w:val="24"/>
          <w:szCs w:val="24"/>
        </w:rPr>
        <w:t>-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04</w:t>
      </w:r>
    </w:p>
    <w:p w:rsidR="005D3100" w:rsidRPr="005D3100" w:rsidRDefault="005D3100" w:rsidP="005D31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3100">
        <w:rPr>
          <w:rFonts w:ascii="Times New Roman" w:hAnsi="Times New Roman" w:cs="Times New Roman"/>
          <w:sz w:val="24"/>
          <w:szCs w:val="24"/>
        </w:rPr>
        <w:t>Датум: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761F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04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D3100">
        <w:rPr>
          <w:rFonts w:ascii="Times New Roman" w:hAnsi="Times New Roman" w:cs="Times New Roman"/>
          <w:sz w:val="24"/>
          <w:szCs w:val="24"/>
        </w:rPr>
        <w:t>20</w:t>
      </w:r>
      <w:r w:rsidRPr="005D3100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87E57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5D3100">
        <w:rPr>
          <w:rFonts w:ascii="Times New Roman" w:hAnsi="Times New Roman" w:cs="Times New Roman"/>
          <w:sz w:val="24"/>
          <w:szCs w:val="24"/>
        </w:rPr>
        <w:t>.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г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 w:rsidRPr="005D31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</w:p>
    <w:p w:rsidR="006B3E60" w:rsidRPr="00D02175" w:rsidRDefault="006B3E60" w:rsidP="00F71D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22C5" w:rsidRPr="00187E57" w:rsidRDefault="008538C5" w:rsidP="00837A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5D3100">
        <w:rPr>
          <w:rFonts w:ascii="Times New Roman" w:hAnsi="Times New Roman" w:cs="Times New Roman"/>
          <w:sz w:val="24"/>
          <w:szCs w:val="24"/>
        </w:rPr>
        <w:t>На основу члана 4.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100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5D3100">
        <w:rPr>
          <w:rFonts w:ascii="Times New Roman" w:hAnsi="Times New Roman" w:cs="Times New Roman"/>
          <w:sz w:val="24"/>
          <w:szCs w:val="24"/>
        </w:rPr>
        <w:t xml:space="preserve"> 8. 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521D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члана 94</w:t>
      </w:r>
      <w:r w:rsidR="00D73E37"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46CC" w:rsidRPr="005D3100">
        <w:rPr>
          <w:rFonts w:ascii="Times New Roman" w:hAnsi="Times New Roman" w:cs="Times New Roman"/>
          <w:sz w:val="24"/>
          <w:szCs w:val="24"/>
        </w:rPr>
        <w:t xml:space="preserve"> Закона о запосленима у аутономним покрајинама и јединицама локалне са</w:t>
      </w:r>
      <w:r w:rsidR="00D556D6">
        <w:rPr>
          <w:rFonts w:ascii="Times New Roman" w:hAnsi="Times New Roman" w:cs="Times New Roman"/>
          <w:sz w:val="24"/>
          <w:szCs w:val="24"/>
        </w:rPr>
        <w:t>моуправе („Службени гласник РС</w:t>
      </w:r>
      <w:proofErr w:type="gramStart"/>
      <w:r w:rsidR="00D556D6">
        <w:rPr>
          <w:rFonts w:ascii="Times New Roman" w:hAnsi="Times New Roman" w:cs="Times New Roman"/>
          <w:sz w:val="24"/>
          <w:szCs w:val="24"/>
        </w:rPr>
        <w:t xml:space="preserve">“ </w:t>
      </w:r>
      <w:r w:rsidR="008646CC" w:rsidRPr="005D3100">
        <w:rPr>
          <w:rFonts w:ascii="Times New Roman" w:hAnsi="Times New Roman" w:cs="Times New Roman"/>
          <w:sz w:val="24"/>
          <w:szCs w:val="24"/>
        </w:rPr>
        <w:t>бр</w:t>
      </w:r>
      <w:proofErr w:type="gramEnd"/>
      <w:r w:rsidR="008646CC" w:rsidRPr="005D3100">
        <w:rPr>
          <w:rFonts w:ascii="Times New Roman" w:hAnsi="Times New Roman" w:cs="Times New Roman"/>
          <w:sz w:val="24"/>
          <w:szCs w:val="24"/>
        </w:rPr>
        <w:t>. 21/2016, 113/2017, 113/2017</w:t>
      </w:r>
      <w:r w:rsidR="00B151B9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3100">
        <w:rPr>
          <w:rFonts w:ascii="Times New Roman" w:hAnsi="Times New Roman" w:cs="Times New Roman"/>
          <w:sz w:val="24"/>
          <w:szCs w:val="24"/>
        </w:rPr>
        <w:t>др.закон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7879" w:rsidRPr="005D3100">
        <w:rPr>
          <w:rFonts w:ascii="Times New Roman" w:hAnsi="Times New Roman" w:cs="Times New Roman"/>
          <w:sz w:val="24"/>
          <w:szCs w:val="24"/>
        </w:rPr>
        <w:t>95/2018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, 95/2018 - др.закон, 86/2019 - др.закон, 157/2020 – др.закон, </w:t>
      </w:r>
      <w:r w:rsidRPr="005D3100">
        <w:rPr>
          <w:rFonts w:ascii="Times New Roman" w:hAnsi="Times New Roman" w:cs="Times New Roman"/>
          <w:sz w:val="24"/>
          <w:szCs w:val="24"/>
          <w:lang w:val="sr-Cyrl-RS"/>
        </w:rPr>
        <w:t>114/21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>, 123/2021 – др.закон и 92/2023</w:t>
      </w:r>
      <w:r w:rsidR="00FB7879" w:rsidRPr="005D3100">
        <w:rPr>
          <w:rFonts w:ascii="Times New Roman" w:hAnsi="Times New Roman" w:cs="Times New Roman"/>
          <w:sz w:val="24"/>
          <w:szCs w:val="24"/>
        </w:rPr>
        <w:t xml:space="preserve"> ), </w:t>
      </w:r>
      <w:r w:rsidR="008646CC" w:rsidRPr="005D3100">
        <w:rPr>
          <w:rFonts w:ascii="Times New Roman" w:hAnsi="Times New Roman" w:cs="Times New Roman"/>
          <w:sz w:val="24"/>
          <w:szCs w:val="24"/>
        </w:rPr>
        <w:t>члана</w:t>
      </w:r>
      <w:r w:rsidR="00B963A4" w:rsidRPr="005D3100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623E9D" w:rsidRPr="005D31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419DF" w:rsidRPr="005D310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646CC" w:rsidRPr="005D3100">
        <w:rPr>
          <w:rFonts w:ascii="Times New Roman" w:hAnsi="Times New Roman" w:cs="Times New Roman"/>
          <w:sz w:val="24"/>
          <w:szCs w:val="24"/>
        </w:rPr>
        <w:t xml:space="preserve">Уредбе о спровођењу интерног и јавног конкурса за попуњавање радних места у аутономним покрајинама и јединицама </w:t>
      </w:r>
      <w:r w:rsidR="008646CC" w:rsidRPr="00187E57">
        <w:rPr>
          <w:rFonts w:ascii="Times New Roman" w:hAnsi="Times New Roman" w:cs="Times New Roman"/>
          <w:sz w:val="24"/>
          <w:szCs w:val="24"/>
        </w:rPr>
        <w:t>локалне самоуправе („Сл</w:t>
      </w:r>
      <w:r w:rsidR="00B963A4" w:rsidRPr="00187E57">
        <w:rPr>
          <w:rFonts w:ascii="Times New Roman" w:hAnsi="Times New Roman" w:cs="Times New Roman"/>
          <w:sz w:val="24"/>
          <w:szCs w:val="24"/>
        </w:rPr>
        <w:t>ужбени гласник РС“, број 107/2023</w:t>
      </w:r>
      <w:r w:rsidR="008646CC" w:rsidRPr="00187E57">
        <w:rPr>
          <w:rFonts w:ascii="Times New Roman" w:hAnsi="Times New Roman" w:cs="Times New Roman"/>
          <w:sz w:val="24"/>
          <w:szCs w:val="24"/>
        </w:rPr>
        <w:t>),</w:t>
      </w:r>
      <w:r w:rsidR="008646CC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Закључка Комисије за давање сагласности за ново запошљавање и додатно радно ангажовање код корисника јавних средстава 51 број: 112-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2808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 од 27.0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7E57" w:rsidRPr="00187E5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87E57" w:rsidRPr="00187E57">
        <w:rPr>
          <w:rFonts w:ascii="Times New Roman" w:hAnsi="Times New Roman" w:cs="Times New Roman"/>
          <w:sz w:val="24"/>
          <w:szCs w:val="24"/>
          <w:lang w:val="sr-Cyrl-RS"/>
        </w:rPr>
        <w:t>. године,</w:t>
      </w:r>
      <w:r w:rsidR="00C963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22C5"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 управе Градске општине Црвени Крст </w:t>
      </w:r>
      <w:r w:rsidR="00837A60" w:rsidRPr="00187E57">
        <w:rPr>
          <w:rFonts w:ascii="Times New Roman" w:hAnsi="Times New Roman" w:cs="Times New Roman"/>
          <w:sz w:val="24"/>
          <w:szCs w:val="24"/>
          <w:lang w:val="sr-Cyrl-RS"/>
        </w:rPr>
        <w:t>оглашава</w:t>
      </w:r>
    </w:p>
    <w:p w:rsidR="008A651C" w:rsidRPr="00D02175" w:rsidRDefault="008A651C" w:rsidP="00D02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538C5" w:rsidRPr="00B963A4" w:rsidRDefault="008646CC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963A4"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:rsidR="003B20FB" w:rsidRDefault="008646CC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963A4">
        <w:rPr>
          <w:rFonts w:ascii="Times New Roman" w:hAnsi="Times New Roman" w:cs="Times New Roman"/>
          <w:b/>
          <w:sz w:val="24"/>
          <w:szCs w:val="24"/>
        </w:rPr>
        <w:t>ЗА ПОПУЊА</w:t>
      </w:r>
      <w:r w:rsidR="005918A1" w:rsidRPr="00B963A4">
        <w:rPr>
          <w:rFonts w:ascii="Times New Roman" w:hAnsi="Times New Roman" w:cs="Times New Roman"/>
          <w:b/>
          <w:sz w:val="24"/>
          <w:szCs w:val="24"/>
        </w:rPr>
        <w:t>ВАЊЕ ИЗВРШИЛАЧКОГ РАДНОГ МЕСТА</w:t>
      </w:r>
    </w:p>
    <w:p w:rsidR="00837A60" w:rsidRDefault="00837A60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УПРАВИ ГРАДСКЕ ОПШТИНЕ ЦРВЕНИ КРСТ</w:t>
      </w:r>
    </w:p>
    <w:p w:rsidR="00837A60" w:rsidRPr="00837A60" w:rsidRDefault="00837A60" w:rsidP="00837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18A1" w:rsidRPr="00F438DC" w:rsidRDefault="006B3E60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8A1" w:rsidRPr="00F853F5">
        <w:rPr>
          <w:rFonts w:ascii="Times New Roman" w:hAnsi="Times New Roman" w:cs="Times New Roman"/>
          <w:b/>
          <w:sz w:val="24"/>
          <w:szCs w:val="24"/>
        </w:rPr>
        <w:t>Орган у коме се радно место</w:t>
      </w:r>
      <w:r w:rsidR="00F71DEE" w:rsidRPr="00F71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DEE" w:rsidRPr="00F853F5">
        <w:rPr>
          <w:rFonts w:ascii="Times New Roman" w:hAnsi="Times New Roman" w:cs="Times New Roman"/>
          <w:b/>
          <w:sz w:val="24"/>
          <w:szCs w:val="24"/>
        </w:rPr>
        <w:t>попуњава</w:t>
      </w:r>
      <w:r w:rsidR="005918A1" w:rsidRPr="00F853F5">
        <w:rPr>
          <w:rFonts w:ascii="Times New Roman" w:hAnsi="Times New Roman" w:cs="Times New Roman"/>
          <w:sz w:val="24"/>
          <w:szCs w:val="24"/>
        </w:rPr>
        <w:t>:</w:t>
      </w:r>
      <w:r w:rsidR="00F438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18A1" w:rsidRPr="00F853F5">
        <w:rPr>
          <w:rFonts w:ascii="Times New Roman" w:hAnsi="Times New Roman" w:cs="Times New Roman"/>
          <w:sz w:val="24"/>
          <w:szCs w:val="24"/>
          <w:lang w:val="sr-Cyrl-RS"/>
        </w:rPr>
        <w:t>Управа Градске општине</w:t>
      </w:r>
      <w:r w:rsidR="007322C5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Црвени Крст</w:t>
      </w:r>
      <w:r w:rsidR="006D7A57"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6D7A57" w:rsidRPr="00F853F5">
        <w:rPr>
          <w:rFonts w:ascii="Times New Roman" w:hAnsi="Times New Roman" w:cs="Times New Roman"/>
          <w:sz w:val="24"/>
          <w:szCs w:val="24"/>
          <w:lang w:val="sr-Cyrl-RS"/>
        </w:rPr>
        <w:t>ул.</w:t>
      </w:r>
      <w:r w:rsidR="005918A1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7A60">
        <w:rPr>
          <w:rFonts w:ascii="Times New Roman" w:hAnsi="Times New Roman" w:cs="Times New Roman"/>
          <w:sz w:val="24"/>
          <w:szCs w:val="24"/>
          <w:lang w:val="sr-Cyrl-RS"/>
        </w:rPr>
        <w:t xml:space="preserve">Булевар </w:t>
      </w:r>
      <w:r w:rsidR="007322C5" w:rsidRPr="00F853F5">
        <w:rPr>
          <w:rFonts w:ascii="Times New Roman" w:hAnsi="Times New Roman" w:cs="Times New Roman"/>
          <w:sz w:val="24"/>
          <w:szCs w:val="24"/>
          <w:lang w:val="sr-Cyrl-RS"/>
        </w:rPr>
        <w:t>12 Фебруар бр. 89</w:t>
      </w:r>
      <w:r w:rsidR="00434FD9" w:rsidRPr="00F853F5">
        <w:rPr>
          <w:rFonts w:ascii="Times New Roman" w:hAnsi="Times New Roman" w:cs="Times New Roman"/>
          <w:sz w:val="24"/>
          <w:szCs w:val="24"/>
          <w:lang w:val="sr-Cyrl-RS"/>
        </w:rPr>
        <w:t>, Ниш.</w:t>
      </w:r>
    </w:p>
    <w:p w:rsidR="00F71DEE" w:rsidRPr="00F71DEE" w:rsidRDefault="00F71DEE" w:rsidP="00F71DEE">
      <w:pPr>
        <w:spacing w:after="0" w:line="240" w:lineRule="auto"/>
        <w:ind w:left="720" w:firstLine="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18A1" w:rsidRDefault="00083D7B" w:rsidP="00F438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5918A1" w:rsidRPr="00F853F5">
        <w:rPr>
          <w:rFonts w:ascii="Times New Roman" w:hAnsi="Times New Roman" w:cs="Times New Roman"/>
          <w:b/>
          <w:sz w:val="24"/>
          <w:szCs w:val="24"/>
        </w:rPr>
        <w:t>Радно место које се попуњава:</w:t>
      </w:r>
    </w:p>
    <w:p w:rsidR="00F438DC" w:rsidRPr="00F438DC" w:rsidRDefault="00F438DC" w:rsidP="00F438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918A1" w:rsidRDefault="00AA249D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187E57" w:rsidRPr="00187E57">
        <w:rPr>
          <w:rFonts w:ascii="Times New Roman" w:hAnsi="Times New Roman" w:cs="Times New Roman"/>
          <w:b/>
          <w:sz w:val="24"/>
          <w:szCs w:val="24"/>
        </w:rPr>
        <w:t>СИСТЕМ ИНЖЕЊЕР</w:t>
      </w: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F71DEE"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83D7B" w:rsidRPr="00187E57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у звању </w:t>
      </w:r>
      <w:r w:rsidR="00650747" w:rsidRPr="00187E57">
        <w:rPr>
          <w:rFonts w:ascii="Times New Roman" w:hAnsi="Times New Roman" w:cs="Times New Roman"/>
          <w:sz w:val="24"/>
          <w:szCs w:val="24"/>
          <w:lang w:val="sr-Cyrl-RS" w:eastAsia="sr-Latn-CS"/>
        </w:rPr>
        <w:t>саветник, под редним бројем 2</w:t>
      </w:r>
      <w:r w:rsidR="00187E57" w:rsidRPr="00187E57">
        <w:rPr>
          <w:rFonts w:ascii="Times New Roman" w:hAnsi="Times New Roman" w:cs="Times New Roman"/>
          <w:sz w:val="24"/>
          <w:szCs w:val="24"/>
          <w:lang w:val="sr-Latn-RS" w:eastAsia="sr-Latn-CS"/>
        </w:rPr>
        <w:t>2</w:t>
      </w:r>
      <w:r w:rsidRPr="00187E57">
        <w:rPr>
          <w:rFonts w:ascii="Times New Roman" w:hAnsi="Times New Roman" w:cs="Times New Roman"/>
          <w:sz w:val="24"/>
          <w:szCs w:val="24"/>
          <w:lang w:eastAsia="sr-Latn-CS"/>
        </w:rPr>
        <w:t>,</w:t>
      </w: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0A5E" w:rsidRPr="00187E57">
        <w:rPr>
          <w:rStyle w:val="apple-converted-space"/>
          <w:color w:val="000000"/>
          <w:sz w:val="24"/>
          <w:szCs w:val="24"/>
          <w:lang w:val="sr-Cyrl-RS"/>
        </w:rPr>
        <w:t xml:space="preserve">у </w:t>
      </w:r>
      <w:r w:rsidR="00DC0A5E" w:rsidRPr="00187E57">
        <w:rPr>
          <w:rFonts w:ascii="Times New Roman" w:hAnsi="Times New Roman" w:cs="Times New Roman"/>
          <w:sz w:val="24"/>
          <w:szCs w:val="24"/>
        </w:rPr>
        <w:t>Управи Градске општине</w:t>
      </w:r>
      <w:r w:rsidR="00DC0A5E" w:rsidRPr="00F438DC">
        <w:rPr>
          <w:rFonts w:ascii="Times New Roman" w:hAnsi="Times New Roman" w:cs="Times New Roman"/>
          <w:sz w:val="24"/>
          <w:szCs w:val="24"/>
        </w:rPr>
        <w:t xml:space="preserve"> Црвени Крст</w:t>
      </w:r>
      <w:r w:rsidR="00DC0A5E" w:rsidRPr="00F438DC"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 w:rsidR="00DC0A5E" w:rsidRPr="00F438DC">
        <w:rPr>
          <w:rFonts w:ascii="Times New Roman" w:hAnsi="Times New Roman" w:cs="Times New Roman"/>
          <w:sz w:val="24"/>
          <w:szCs w:val="24"/>
        </w:rPr>
        <w:t>Одсеку за</w:t>
      </w:r>
      <w:r w:rsidR="00650747" w:rsidRPr="00F438DC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информатику, информисање, развој привреде и локалне заједнице </w:t>
      </w:r>
      <w:r w:rsidR="005918A1" w:rsidRPr="00F438DC">
        <w:rPr>
          <w:rFonts w:ascii="Times New Roman" w:hAnsi="Times New Roman" w:cs="Times New Roman"/>
          <w:sz w:val="24"/>
          <w:szCs w:val="24"/>
        </w:rPr>
        <w:t>– 1 извршилац</w:t>
      </w:r>
      <w:r w:rsidR="005918A1" w:rsidRPr="00F438DC">
        <w:rPr>
          <w:rFonts w:ascii="Times New Roman" w:hAnsi="Times New Roman" w:cs="Times New Roman"/>
          <w:b/>
          <w:sz w:val="24"/>
          <w:szCs w:val="24"/>
        </w:rPr>
        <w:t>.</w:t>
      </w:r>
    </w:p>
    <w:p w:rsidR="00F438DC" w:rsidRP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Врста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радног односа</w:t>
      </w:r>
      <w:r w:rsidRPr="00F853F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адни однос </w:t>
      </w:r>
      <w:r w:rsidRPr="00F853F5">
        <w:rPr>
          <w:rFonts w:ascii="Times New Roman" w:hAnsi="Times New Roman" w:cs="Times New Roman"/>
          <w:sz w:val="24"/>
          <w:szCs w:val="24"/>
        </w:rPr>
        <w:t xml:space="preserve">на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F853F5">
        <w:rPr>
          <w:rFonts w:ascii="Times New Roman" w:hAnsi="Times New Roman" w:cs="Times New Roman"/>
          <w:sz w:val="24"/>
          <w:szCs w:val="24"/>
        </w:rPr>
        <w:t xml:space="preserve">одређено време. </w:t>
      </w:r>
    </w:p>
    <w:p w:rsidR="007322C5" w:rsidRDefault="007322C5" w:rsidP="0073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38DC" w:rsidRDefault="00F438DC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IV Место рада</w:t>
      </w:r>
      <w:r w:rsidRPr="00F853F5">
        <w:rPr>
          <w:rFonts w:ascii="Times New Roman" w:hAnsi="Times New Roman" w:cs="Times New Roman"/>
          <w:sz w:val="24"/>
          <w:szCs w:val="24"/>
        </w:rPr>
        <w:t xml:space="preserve">: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Република Србија, Град Ниш, Градска општина Црвени Крст, Управа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ул. 12 Фебруар бр. 89, Ниш.</w:t>
      </w:r>
    </w:p>
    <w:p w:rsidR="00D02175" w:rsidRDefault="00D02175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2175" w:rsidRDefault="00D02175" w:rsidP="00F438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2175" w:rsidRPr="00187E57" w:rsidRDefault="00D02175" w:rsidP="00D0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 БРОЈ 2</w:t>
      </w:r>
      <w:r w:rsidR="00187E57" w:rsidRPr="00187E57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187E5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187E57" w:rsidRPr="00187E57">
        <w:rPr>
          <w:rFonts w:ascii="Times New Roman" w:hAnsi="Times New Roman" w:cs="Times New Roman"/>
          <w:b/>
        </w:rPr>
        <w:t>СИСТЕМ ИНЖЕЊЕР</w:t>
      </w:r>
      <w:r w:rsidRPr="00187E57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:rsidR="00F438DC" w:rsidRPr="00F853F5" w:rsidRDefault="00F438DC" w:rsidP="0073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40A2" w:rsidRDefault="005140A2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0A2" w:rsidRDefault="005140A2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EE" w:rsidRDefault="00D02175" w:rsidP="00D021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6813F4" w:rsidRPr="00F853F5">
        <w:rPr>
          <w:rFonts w:ascii="Times New Roman" w:hAnsi="Times New Roman" w:cs="Times New Roman"/>
          <w:b/>
          <w:sz w:val="24"/>
          <w:szCs w:val="24"/>
        </w:rPr>
        <w:t>О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пис посл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ова на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радно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="00083D7B"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6813F4" w:rsidRPr="00F853F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140A2" w:rsidRDefault="005140A2" w:rsidP="008A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0A2">
        <w:rPr>
          <w:rFonts w:ascii="Times New Roman" w:hAnsi="Times New Roman" w:cs="Times New Roman"/>
          <w:sz w:val="24"/>
          <w:szCs w:val="24"/>
        </w:rPr>
        <w:t>Спроводи анализу информатичке инфраструктуре корисника и дефинисање пројектног задатка за њен редован развој, ради на одржавању, пројектује моделе интеграције рачунарске и мрежне опреме - сервера, рачунарских радних станица, мрежне опреме, кабловских и радио веза, пројектује моделе интеграције системског софтвера и сервиса - оперативних система, система за обезбеђивање информационо комуникационих сервиса - електронске поште, интранета, интернета и других, пројектује моделе интеграције информационог система заснованог на смарт картицама - опреме и смарт картица, системског софтвера, база података корисника картица, корисничких апликација на картицама и у систему, пројектује моделе заштите и контроле приступа и коришћења информатичких ресурса и сервиса, као и модела израда резервних копија података, спроводи тестирање инфраструктурних целина по процесима.</w:t>
      </w:r>
      <w:r w:rsidRPr="00514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40A2">
        <w:rPr>
          <w:rFonts w:ascii="Times New Roman" w:hAnsi="Times New Roman" w:cs="Times New Roman"/>
          <w:sz w:val="24"/>
          <w:szCs w:val="24"/>
        </w:rPr>
        <w:t xml:space="preserve">Прати нове ИТ трендове, коришћење савремене хардверске опреме, постављање физичких и виртуалних сервера и одговарајуће софтверске подршке, врши планирање, инсталацију, конфигурацију и одржавање сервера и сервиса различите намене, укључујући дељење датотека, штампање, базе података и др., води послове везане за одржавање сервера и пратеће опреме. </w:t>
      </w:r>
      <w:proofErr w:type="gramStart"/>
      <w:r w:rsidRPr="005140A2">
        <w:rPr>
          <w:rFonts w:ascii="Times New Roman" w:hAnsi="Times New Roman" w:cs="Times New Roman"/>
          <w:sz w:val="24"/>
          <w:szCs w:val="24"/>
        </w:rPr>
        <w:t>Контролише функционисање процеса рада у вези са информационим ресурсима; обавља послове администрирања база података и спроводи све активности везане за рад на планирању, развоју, тестирању, имплементацији и одржавању информатичке инфраструктуре као и на планирању, тестирању, имплементацији и одржавању инфраструктурних оперативних система и сервиса.</w:t>
      </w:r>
      <w:proofErr w:type="gramEnd"/>
      <w:r w:rsidRPr="005140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0A2">
        <w:rPr>
          <w:rFonts w:ascii="Times New Roman" w:hAnsi="Times New Roman" w:cs="Times New Roman"/>
          <w:sz w:val="24"/>
          <w:szCs w:val="24"/>
        </w:rPr>
        <w:t>Предузима све неопходне мере ради заштите система од вируса и осталих малициозних и деструктивних програма и појава.</w:t>
      </w:r>
      <w:proofErr w:type="gramEnd"/>
      <w:r w:rsidRPr="005140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0A2">
        <w:rPr>
          <w:rFonts w:ascii="Times New Roman" w:hAnsi="Times New Roman" w:cs="Times New Roman"/>
          <w:sz w:val="24"/>
          <w:szCs w:val="24"/>
        </w:rPr>
        <w:t>Спроводи и све активности на планирању, развоју, тестирању, имплементацији и одржавању електронских потписа у складу са законским прописима, као и све активности у вези са управљањем сигурношћу и безбедношћу информација на нивоу информатичке инфраструктурне подршке.</w:t>
      </w:r>
      <w:proofErr w:type="gramEnd"/>
      <w:r w:rsidRPr="005140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0A2">
        <w:rPr>
          <w:rFonts w:ascii="Times New Roman" w:hAnsi="Times New Roman" w:cs="Times New Roman"/>
          <w:sz w:val="24"/>
          <w:szCs w:val="24"/>
        </w:rPr>
        <w:t xml:space="preserve">Пружа инфраструктурну подршку на увођењу и одржавању садржаја </w:t>
      </w:r>
      <w:r w:rsidRPr="005140A2">
        <w:rPr>
          <w:rFonts w:ascii="Times New Roman" w:hAnsi="Times New Roman" w:cs="Times New Roman"/>
          <w:sz w:val="24"/>
          <w:szCs w:val="24"/>
          <w:lang w:val="sr-Cyrl-RS"/>
        </w:rPr>
        <w:t>Градске општине Црвени Крст</w:t>
      </w:r>
      <w:r w:rsidRPr="005140A2">
        <w:rPr>
          <w:rFonts w:ascii="Times New Roman" w:hAnsi="Times New Roman" w:cs="Times New Roman"/>
          <w:sz w:val="24"/>
          <w:szCs w:val="24"/>
        </w:rPr>
        <w:t xml:space="preserve"> објављених на глобалној и локалној мрежи</w:t>
      </w:r>
      <w:r w:rsidRPr="005140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40A2">
        <w:rPr>
          <w:rFonts w:ascii="Times New Roman" w:hAnsi="Times New Roman" w:cs="Times New Roman"/>
          <w:sz w:val="24"/>
          <w:szCs w:val="24"/>
        </w:rPr>
        <w:t>или стручних техника са јасним оквиром самосталног деловања, уз повремени надзор</w:t>
      </w:r>
      <w:r w:rsidRPr="005140A2">
        <w:rPr>
          <w:rFonts w:ascii="Times New Roman" w:hAnsi="Times New Roman" w:cs="Times New Roman"/>
          <w:color w:val="333333"/>
          <w:sz w:val="24"/>
          <w:szCs w:val="24"/>
        </w:rPr>
        <w:t xml:space="preserve"> непосредног руководиоца</w:t>
      </w:r>
      <w:r w:rsidRPr="005140A2">
        <w:rPr>
          <w:rFonts w:ascii="Times New Roman" w:hAnsi="Times New Roman" w:cs="Times New Roman"/>
          <w:sz w:val="24"/>
          <w:szCs w:val="24"/>
        </w:rPr>
        <w:t xml:space="preserve"> и обавља и друге </w:t>
      </w:r>
      <w:r w:rsidRPr="005140A2">
        <w:rPr>
          <w:rFonts w:ascii="Times New Roman" w:hAnsi="Times New Roman" w:cs="Times New Roman"/>
          <w:sz w:val="24"/>
          <w:szCs w:val="24"/>
          <w:lang w:val="sr-Cyrl-RS"/>
        </w:rPr>
        <w:t xml:space="preserve">сродне </w:t>
      </w:r>
      <w:r w:rsidRPr="005140A2">
        <w:rPr>
          <w:rFonts w:ascii="Times New Roman" w:hAnsi="Times New Roman" w:cs="Times New Roman"/>
          <w:sz w:val="24"/>
          <w:szCs w:val="24"/>
        </w:rPr>
        <w:t>послове по налогу непосредног руководиоца и начелника Управе.</w:t>
      </w:r>
      <w:proofErr w:type="gramEnd"/>
      <w:r w:rsidRPr="0051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0A2" w:rsidRDefault="005140A2" w:rsidP="008A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283" w:rsidRPr="005140A2" w:rsidRDefault="00D02175" w:rsidP="008A228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8A2283"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>слови за запослење на радном месту</w:t>
      </w:r>
      <w:r w:rsidRPr="005140A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: </w:t>
      </w:r>
    </w:p>
    <w:p w:rsidR="00D02175" w:rsidRDefault="00D02175" w:rsidP="008A22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A2283">
        <w:rPr>
          <w:rFonts w:ascii="Times New Roman" w:hAnsi="Times New Roman" w:cs="Times New Roman"/>
          <w:sz w:val="24"/>
          <w:szCs w:val="24"/>
        </w:rPr>
        <w:t xml:space="preserve">Факултет друштвеног, техничког или природног смера, односно стечено високо образовање из поља друштвено-хуманистичких, техничко-технолошких или природно математичких наука </w:t>
      </w:r>
      <w:r w:rsidRPr="008A2283">
        <w:rPr>
          <w:rFonts w:ascii="Times New Roman" w:hAnsi="Times New Roman" w:cs="Times New Roman"/>
          <w:color w:val="000000"/>
          <w:sz w:val="24"/>
          <w:szCs w:val="24"/>
        </w:rPr>
        <w:t>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8A2283">
        <w:rPr>
          <w:rFonts w:ascii="Times New Roman" w:hAnsi="Times New Roman" w:cs="Times New Roman"/>
          <w:sz w:val="24"/>
          <w:szCs w:val="24"/>
          <w:lang w:eastAsia="ar-SA"/>
        </w:rPr>
        <w:t xml:space="preserve">, положен државни стручни испит, </w:t>
      </w:r>
      <w:r w:rsidRPr="008A2283">
        <w:rPr>
          <w:rFonts w:ascii="Times New Roman" w:hAnsi="Times New Roman" w:cs="Times New Roman"/>
          <w:sz w:val="24"/>
          <w:szCs w:val="24"/>
          <w:lang w:val="sr-Cyrl-RS" w:eastAsia="ar-SA"/>
        </w:rPr>
        <w:t>3</w:t>
      </w:r>
      <w:r w:rsidRPr="008A22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2283">
        <w:rPr>
          <w:rFonts w:ascii="Times New Roman" w:hAnsi="Times New Roman" w:cs="Times New Roman"/>
          <w:sz w:val="24"/>
          <w:szCs w:val="24"/>
          <w:lang w:val="sr-Cyrl-RS" w:eastAsia="ar-SA"/>
        </w:rPr>
        <w:t>(три)</w:t>
      </w:r>
      <w:r w:rsidRPr="008A2283">
        <w:rPr>
          <w:rFonts w:ascii="Times New Roman" w:hAnsi="Times New Roman" w:cs="Times New Roman"/>
          <w:sz w:val="24"/>
          <w:szCs w:val="24"/>
          <w:lang w:eastAsia="ar-SA"/>
        </w:rPr>
        <w:t xml:space="preserve"> година радног искуства у струци</w:t>
      </w:r>
      <w:r w:rsidRPr="008A228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A22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228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sr-Cyrl-RS"/>
        </w:rPr>
        <w:t>потребне компетенције за обављање послова радног места</w:t>
      </w:r>
      <w:r w:rsidRPr="008A2283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, </w:t>
      </w:r>
      <w:r w:rsidRPr="008A2283">
        <w:rPr>
          <w:rFonts w:ascii="Times New Roman" w:hAnsi="Times New Roman" w:cs="Times New Roman"/>
          <w:sz w:val="24"/>
          <w:szCs w:val="24"/>
          <w:lang w:eastAsia="ar-SA"/>
        </w:rPr>
        <w:t>познавање рада на рачунару (MS Office пакет и интернет).</w:t>
      </w:r>
    </w:p>
    <w:p w:rsidR="008A2283" w:rsidRPr="008A2283" w:rsidRDefault="008A2283" w:rsidP="008A22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2283" w:rsidRDefault="00083D7B" w:rsidP="008A2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 </w:t>
      </w:r>
      <w:r w:rsidR="008A2283">
        <w:rPr>
          <w:rFonts w:ascii="Times New Roman" w:hAnsi="Times New Roman" w:cs="Times New Roman"/>
          <w:b/>
          <w:sz w:val="24"/>
          <w:szCs w:val="24"/>
          <w:lang w:val="sr-Cyrl-RS"/>
        </w:rPr>
        <w:t>Општи у</w:t>
      </w:r>
      <w:r w:rsidR="000D7811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слови за запослење</w:t>
      </w:r>
      <w:r w:rsidR="00DD1A3E" w:rsidRPr="00F853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6B3E60" w:rsidRPr="008A2283" w:rsidRDefault="006B3E60" w:rsidP="008A22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Поред наведених услова за рад на радном месту, потребно je да кандидати испуњавају опште услове за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запослење :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E60" w:rsidRPr="008A2283" w:rsidRDefault="008A2283" w:rsidP="008A22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3E60" w:rsidRPr="008A2283">
        <w:rPr>
          <w:rFonts w:ascii="Times New Roman" w:hAnsi="Times New Roman" w:cs="Times New Roman"/>
          <w:sz w:val="24"/>
          <w:szCs w:val="24"/>
        </w:rPr>
        <w:t xml:space="preserve">да је лице пунолетан држављанин Републике Србије; </w:t>
      </w:r>
    </w:p>
    <w:p w:rsidR="00F71DEE" w:rsidRPr="00F71DEE" w:rsidRDefault="008A2283" w:rsidP="008A228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1DEE">
        <w:rPr>
          <w:rFonts w:ascii="Times New Roman" w:hAnsi="Times New Roman" w:cs="Times New Roman"/>
          <w:sz w:val="24"/>
          <w:szCs w:val="24"/>
          <w:lang w:val="sr-Cyrl-RS"/>
        </w:rPr>
        <w:t>да има прописано образовање;</w:t>
      </w:r>
    </w:p>
    <w:p w:rsidR="00F71DEE" w:rsidRDefault="008A2283" w:rsidP="008A228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1DEE">
        <w:rPr>
          <w:rFonts w:ascii="Times New Roman" w:hAnsi="Times New Roman" w:cs="Times New Roman"/>
          <w:sz w:val="24"/>
          <w:szCs w:val="24"/>
          <w:lang w:val="sr-Cyrl-RS"/>
        </w:rPr>
        <w:t>да испуњава остале услове одређене законом, другим прописима и актом о систематизацији радних места;</w:t>
      </w:r>
    </w:p>
    <w:p w:rsidR="006B3E60" w:rsidRPr="00F853F5" w:rsidRDefault="008A2283" w:rsidP="008A2283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3E60" w:rsidRPr="00F853F5">
        <w:rPr>
          <w:rFonts w:ascii="Times New Roman" w:hAnsi="Times New Roman" w:cs="Times New Roman"/>
          <w:sz w:val="24"/>
          <w:szCs w:val="24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односа;</w:t>
      </w:r>
    </w:p>
    <w:p w:rsidR="006B3E60" w:rsidRPr="00F853F5" w:rsidRDefault="006138C3" w:rsidP="006B3E6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6B3E60" w:rsidRPr="00F853F5">
        <w:rPr>
          <w:rFonts w:ascii="Times New Roman" w:hAnsi="Times New Roman" w:cs="Times New Roman"/>
          <w:sz w:val="24"/>
          <w:szCs w:val="24"/>
        </w:rPr>
        <w:t xml:space="preserve">да лице није правноснажно осуђивано на безусловну казну затвора од најмање шест месеци. </w:t>
      </w:r>
    </w:p>
    <w:p w:rsidR="00DD1A3E" w:rsidRPr="00F853F5" w:rsidRDefault="006B3E60" w:rsidP="008150E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Положен стручни испит за рад у државним органима је услов за рад на радном месту а не представља услов нити предност за заснивање радног односа на радном месту за које је расписан јавни конкурс.</w:t>
      </w:r>
      <w:proofErr w:type="gramEnd"/>
    </w:p>
    <w:p w:rsidR="00F71DEE" w:rsidRPr="00F853F5" w:rsidRDefault="00F71DEE" w:rsidP="00F71DE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19DF" w:rsidRPr="00F853F5" w:rsidRDefault="00083D7B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 w:rsidR="006138C3"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9DF" w:rsidRPr="00F853F5">
        <w:rPr>
          <w:rFonts w:ascii="Times New Roman" w:hAnsi="Times New Roman" w:cs="Times New Roman"/>
          <w:b/>
          <w:sz w:val="24"/>
          <w:szCs w:val="24"/>
        </w:rPr>
        <w:t>Компетенције које се проверавају у изборном поступку</w:t>
      </w:r>
      <w:r w:rsidR="003419DF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3419DF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9DF" w:rsidRPr="00F853F5" w:rsidRDefault="006138C3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и</w:t>
      </w:r>
      <w:r w:rsidR="003419DF" w:rsidRPr="00F853F5">
        <w:rPr>
          <w:rFonts w:ascii="Times New Roman" w:hAnsi="Times New Roman" w:cs="Times New Roman"/>
          <w:sz w:val="24"/>
          <w:szCs w:val="24"/>
        </w:rPr>
        <w:t>зборн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>ку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се провера</w:t>
      </w:r>
      <w:r>
        <w:rPr>
          <w:rFonts w:ascii="Times New Roman" w:hAnsi="Times New Roman" w:cs="Times New Roman"/>
          <w:sz w:val="24"/>
          <w:szCs w:val="24"/>
          <w:lang w:val="sr-Cyrl-RS"/>
        </w:rPr>
        <w:t>вају</w:t>
      </w:r>
      <w:r>
        <w:rPr>
          <w:rFonts w:ascii="Times New Roman" w:hAnsi="Times New Roman" w:cs="Times New Roman"/>
          <w:sz w:val="24"/>
          <w:szCs w:val="24"/>
        </w:rPr>
        <w:t xml:space="preserve"> општ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функционалн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>, посебн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3419DF" w:rsidRPr="00F853F5">
        <w:rPr>
          <w:rFonts w:ascii="Times New Roman" w:hAnsi="Times New Roman" w:cs="Times New Roman"/>
          <w:sz w:val="24"/>
          <w:szCs w:val="24"/>
        </w:rPr>
        <w:t>функционалн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11A7F">
        <w:rPr>
          <w:rFonts w:ascii="Times New Roman" w:hAnsi="Times New Roman" w:cs="Times New Roman"/>
          <w:sz w:val="24"/>
          <w:szCs w:val="24"/>
        </w:rPr>
        <w:t>, понашајн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компетенциј</w:t>
      </w:r>
      <w:r w:rsidR="00C11A7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и мотивациј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за рад на радном месту.</w:t>
      </w:r>
    </w:p>
    <w:p w:rsidR="003419DF" w:rsidRPr="00F853F5" w:rsidRDefault="003419DF" w:rsidP="003419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9DF" w:rsidRPr="00F853F5" w:rsidRDefault="006138C3" w:rsidP="006138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IV</w:t>
      </w: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419DF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Поступак и начин провере компетенција:</w:t>
      </w:r>
    </w:p>
    <w:p w:rsidR="00083D7B" w:rsidRPr="00F853F5" w:rsidRDefault="00083D7B" w:rsidP="003419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419DF" w:rsidRPr="003B42E6" w:rsidRDefault="003419D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1.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Провера општих фукнционалних компетенција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3419DF" w:rsidRDefault="006138C3" w:rsidP="00613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1.1. </w:t>
      </w:r>
      <w:proofErr w:type="gramStart"/>
      <w:r w:rsidR="003419DF" w:rsidRPr="006138C3">
        <w:rPr>
          <w:rFonts w:ascii="Times New Roman" w:hAnsi="Times New Roman" w:cs="Times New Roman"/>
          <w:sz w:val="24"/>
          <w:szCs w:val="24"/>
        </w:rPr>
        <w:t xml:space="preserve">''Организација и рад државних органа аутономне покрајине, односно јединице локалне самоуправе у Републици Србији''- провераваће се путем теста на </w:t>
      </w:r>
      <w:r w:rsidR="00A50099"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="003419DF" w:rsidRPr="006138C3">
        <w:rPr>
          <w:rFonts w:ascii="Times New Roman" w:hAnsi="Times New Roman" w:cs="Times New Roman"/>
          <w:sz w:val="24"/>
          <w:szCs w:val="24"/>
        </w:rPr>
        <w:t xml:space="preserve"> </w:t>
      </w:r>
      <w:r w:rsidR="00A50099"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A50099" w:rsidRPr="00A50099" w:rsidRDefault="00A50099" w:rsidP="00613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База питања за проверу опште функционалне компетенције 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6138C3">
        <w:rPr>
          <w:rFonts w:ascii="Times New Roman" w:hAnsi="Times New Roman" w:cs="Times New Roman"/>
          <w:sz w:val="24"/>
          <w:szCs w:val="24"/>
        </w:rPr>
        <w:t>Организација и рад државних органа аутономне покрајине, односно јединице локалне</w:t>
      </w:r>
      <w:r>
        <w:rPr>
          <w:rFonts w:ascii="Times New Roman" w:hAnsi="Times New Roman" w:cs="Times New Roman"/>
          <w:sz w:val="24"/>
          <w:szCs w:val="24"/>
        </w:rPr>
        <w:t xml:space="preserve"> самоуправе у Републици Србији </w:t>
      </w:r>
      <w:r w:rsidRPr="00A50099">
        <w:rPr>
          <w:rFonts w:ascii="Times New Roman" w:hAnsi="Times New Roman" w:cs="Times New Roman"/>
          <w:sz w:val="24"/>
          <w:szCs w:val="24"/>
        </w:rPr>
        <w:t xml:space="preserve">налази се на сајту </w:t>
      </w:r>
      <w:hyperlink r:id="rId10" w:history="1"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Cyrl-RS"/>
          </w:rPr>
          <w:t>w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Latn-RS"/>
          </w:rPr>
          <w:t>ww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Cyrl-RS"/>
          </w:rPr>
          <w:t>.</w:t>
        </w:r>
        <w:r w:rsidRPr="00A50099">
          <w:rPr>
            <w:rFonts w:ascii="Times New Roman" w:eastAsia="Lucida Sans Unicode" w:hAnsi="Times New Roman" w:cs="Times New Roman"/>
            <w:color w:val="0000FF"/>
            <w:kern w:val="1"/>
            <w:sz w:val="24"/>
            <w:szCs w:val="24"/>
            <w:u w:val="single"/>
            <w:lang w:val="sr-Latn-RS"/>
          </w:rPr>
          <w:t>gocrvenikrst.rs</w:t>
        </w:r>
      </w:hyperlink>
      <w:r w:rsidRPr="00A50099"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у делу Конкурси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у делу где је објављен текс</w:t>
      </w:r>
      <w:r w:rsidR="00C11A7F"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>т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val="sr-Cyrl-RS"/>
        </w:rPr>
        <w:t xml:space="preserve"> овог Јавног конкурса.</w:t>
      </w:r>
    </w:p>
    <w:p w:rsidR="007C4371" w:rsidRDefault="007C4371" w:rsidP="007C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Пословна комуникација</w:t>
      </w:r>
      <w:r w:rsidR="003419DF" w:rsidRPr="007C4371">
        <w:rPr>
          <w:rFonts w:ascii="Times New Roman" w:hAnsi="Times New Roman" w:cs="Times New Roman"/>
          <w:sz w:val="24"/>
          <w:szCs w:val="24"/>
        </w:rPr>
        <w:t xml:space="preserve"> - </w:t>
      </w:r>
      <w:r w:rsidRPr="006138C3">
        <w:rPr>
          <w:rFonts w:ascii="Times New Roman" w:hAnsi="Times New Roman" w:cs="Times New Roman"/>
          <w:sz w:val="24"/>
          <w:szCs w:val="24"/>
        </w:rPr>
        <w:t xml:space="preserve">провераваће се путем теста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Pr="00613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CC046A" w:rsidRDefault="007C4371" w:rsidP="00CC0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1.3. </w:t>
      </w:r>
      <w:proofErr w:type="gramStart"/>
      <w:r w:rsidR="003419DF" w:rsidRPr="00F853F5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гитална писменост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вршиће</w:t>
      </w:r>
      <w:r w:rsidR="003419DF" w:rsidRPr="00F853F5">
        <w:rPr>
          <w:rFonts w:ascii="Times New Roman" w:hAnsi="Times New Roman" w:cs="Times New Roman"/>
          <w:sz w:val="24"/>
          <w:szCs w:val="24"/>
        </w:rPr>
        <w:t xml:space="preserve"> се решавањем задатака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C046A" w:rsidRPr="00CC046A">
        <w:rPr>
          <w:rFonts w:ascii="Times New Roman" w:hAnsi="Times New Roman" w:cs="Times New Roman"/>
          <w:sz w:val="24"/>
          <w:szCs w:val="24"/>
        </w:rPr>
        <w:t xml:space="preserve"> </w:t>
      </w:r>
      <w:r w:rsidR="00CC046A" w:rsidRPr="006138C3">
        <w:rPr>
          <w:rFonts w:ascii="Times New Roman" w:hAnsi="Times New Roman" w:cs="Times New Roman"/>
          <w:sz w:val="24"/>
          <w:szCs w:val="24"/>
        </w:rPr>
        <w:t xml:space="preserve">провераваће се путем теста на </w:t>
      </w:r>
      <w:r w:rsidR="00CC046A">
        <w:rPr>
          <w:rFonts w:ascii="Times New Roman" w:hAnsi="Times New Roman" w:cs="Times New Roman"/>
          <w:sz w:val="24"/>
          <w:szCs w:val="24"/>
          <w:lang w:val="sr-Cyrl-RS"/>
        </w:rPr>
        <w:t>електронској платформи на којој се проверавају опште функционалне компетенције државних службеника у органима</w:t>
      </w:r>
      <w:r w:rsidR="00CC046A" w:rsidRPr="006138C3">
        <w:rPr>
          <w:rFonts w:ascii="Times New Roman" w:hAnsi="Times New Roman" w:cs="Times New Roman"/>
          <w:sz w:val="24"/>
          <w:szCs w:val="24"/>
        </w:rPr>
        <w:t xml:space="preserve"> </w:t>
      </w:r>
      <w:r w:rsidR="00CC046A">
        <w:rPr>
          <w:rFonts w:ascii="Times New Roman" w:hAnsi="Times New Roman" w:cs="Times New Roman"/>
          <w:sz w:val="24"/>
          <w:szCs w:val="24"/>
          <w:lang w:val="sr-Cyrl-RS"/>
        </w:rPr>
        <w:t>државне управе.</w:t>
      </w:r>
      <w:proofErr w:type="gramEnd"/>
    </w:p>
    <w:p w:rsidR="003419DF" w:rsidRPr="00F853F5" w:rsidRDefault="003419DF" w:rsidP="007C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>.</w:t>
      </w:r>
    </w:p>
    <w:p w:rsidR="00076CFC" w:rsidRPr="00F853F5" w:rsidRDefault="00076CFC" w:rsidP="00076CF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76CFC" w:rsidRPr="003B42E6" w:rsidRDefault="003419DF" w:rsidP="003419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Провера посебних функционалних компетенција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233169" w:rsidRPr="00874CDF" w:rsidRDefault="00874CDF" w:rsidP="0087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419DF" w:rsidRPr="00874CDF">
        <w:rPr>
          <w:rFonts w:ascii="Times New Roman" w:hAnsi="Times New Roman" w:cs="Times New Roman"/>
          <w:sz w:val="24"/>
          <w:szCs w:val="24"/>
        </w:rPr>
        <w:t>Посебна функционална компетенција за одређену област рада</w:t>
      </w:r>
      <w:r w:rsidR="00833E06" w:rsidRPr="00874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169" w:rsidRPr="00ED7911" w:rsidRDefault="00874CDF" w:rsidP="00ED79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sym w:font="Symbol" w:char="F0B7"/>
      </w:r>
      <w:r w:rsidR="00ED7911">
        <w:t xml:space="preserve">      </w:t>
      </w:r>
      <w:r w:rsidRPr="00ED7911">
        <w:rPr>
          <w:rFonts w:ascii="Times New Roman" w:hAnsi="Times New Roman" w:cs="Times New Roman"/>
          <w:b/>
          <w:sz w:val="24"/>
          <w:szCs w:val="24"/>
          <w:lang w:val="sr-Cyrl-RS"/>
        </w:rPr>
        <w:t>Послови управљања програмима и пројектима</w:t>
      </w:r>
    </w:p>
    <w:p w:rsidR="00874CDF" w:rsidRDefault="00874CDF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-Планирање, припрему пројектног предлога и изворе финансирања;</w:t>
      </w:r>
    </w:p>
    <w:p w:rsidR="00874CDF" w:rsidRDefault="00874CDF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-Реализација пројеката;</w:t>
      </w:r>
    </w:p>
    <w:p w:rsidR="00874CDF" w:rsidRDefault="00874CDF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-Процес праћења спровођења пројеката на основу показатења учинака;</w:t>
      </w:r>
    </w:p>
    <w:p w:rsidR="00233169" w:rsidRPr="00874CDF" w:rsidRDefault="00874CDF" w:rsidP="00874C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-Припрема извештаја  и еваулација пројеката</w:t>
      </w:r>
    </w:p>
    <w:p w:rsidR="003419DF" w:rsidRDefault="003419DF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провераваће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се усмено, путем симулације, кроз узорак рада. </w:t>
      </w:r>
    </w:p>
    <w:p w:rsidR="00874CDF" w:rsidRPr="00874CDF" w:rsidRDefault="00874CDF" w:rsidP="00874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874CDF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233169" w:rsidRPr="00F853F5" w:rsidRDefault="00233169" w:rsidP="003419D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0F52" w:rsidRPr="00CF7448" w:rsidRDefault="003419DF" w:rsidP="00CF7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CF7448">
        <w:rPr>
          <w:rFonts w:ascii="Times New Roman" w:hAnsi="Times New Roman" w:cs="Times New Roman"/>
          <w:b/>
          <w:sz w:val="24"/>
          <w:szCs w:val="24"/>
          <w:u w:val="single"/>
        </w:rPr>
        <w:t>Посебна функц</w:t>
      </w:r>
      <w:r w:rsidR="00F853F5" w:rsidRPr="00CF7448">
        <w:rPr>
          <w:rFonts w:ascii="Times New Roman" w:hAnsi="Times New Roman" w:cs="Times New Roman"/>
          <w:b/>
          <w:sz w:val="24"/>
          <w:szCs w:val="24"/>
          <w:u w:val="single"/>
        </w:rPr>
        <w:t>ионална компетенција за одређено радно место</w:t>
      </w:r>
      <w:r w:rsidR="00EB0F52" w:rsidRPr="00CF744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C35B4B" w:rsidRPr="00EB0F52" w:rsidRDefault="00C35B4B" w:rsidP="00EB0F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запосленима у аутономним покрајинама и јединицама локалне самоуправе </w:t>
      </w:r>
      <w:r w:rsidRPr="00EB0F52">
        <w:rPr>
          <w:rFonts w:ascii="Times New Roman" w:hAnsi="Times New Roman" w:cs="Times New Roman"/>
          <w:sz w:val="24"/>
          <w:szCs w:val="24"/>
        </w:rPr>
        <w:t>(„Службени гласник РС“бр. 21/2016, 113/2017, 113/2017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B0F52">
        <w:rPr>
          <w:rFonts w:ascii="Times New Roman" w:hAnsi="Times New Roman" w:cs="Times New Roman"/>
          <w:sz w:val="24"/>
          <w:szCs w:val="24"/>
        </w:rPr>
        <w:t>др.закон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B0F52">
        <w:rPr>
          <w:rFonts w:ascii="Times New Roman" w:hAnsi="Times New Roman" w:cs="Times New Roman"/>
          <w:sz w:val="24"/>
          <w:szCs w:val="24"/>
        </w:rPr>
        <w:t>95/2018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>, 95/2018 - др.закон, 86/2019 - др.закон, 157/2020 – др.закон, 114/21, 123/2021 – др.закон и 92/2023</w:t>
      </w:r>
      <w:r w:rsidRPr="00EB0F52">
        <w:rPr>
          <w:rFonts w:ascii="Times New Roman" w:hAnsi="Times New Roman" w:cs="Times New Roman"/>
          <w:sz w:val="24"/>
          <w:szCs w:val="24"/>
        </w:rPr>
        <w:t xml:space="preserve"> )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35B4B" w:rsidRDefault="00C35B4B" w:rsidP="00EB0F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Закон о </w:t>
      </w:r>
      <w:r w:rsidR="00874CDF"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локалној самоуправи 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EB0F52">
        <w:rPr>
          <w:rFonts w:ascii="Times New Roman" w:hAnsi="Times New Roman" w:cs="Times New Roman"/>
          <w:sz w:val="24"/>
          <w:szCs w:val="24"/>
        </w:rPr>
        <w:t>„Службени гласник РС“бр.</w:t>
      </w:r>
      <w:r w:rsidR="00EB0F52"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 129/2007, 83/2014- др.закон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0F52"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 101/2016 – др.закон, 47/2018 и 111/2021-др.закон</w:t>
      </w:r>
      <w:r w:rsidRPr="00EB0F52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C35B4B" w:rsidRPr="00EB0F52" w:rsidRDefault="00EB0F52" w:rsidP="00EB0F52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853F5" w:rsidRPr="00EB0F52">
        <w:rPr>
          <w:rFonts w:ascii="Times New Roman" w:hAnsi="Times New Roman" w:cs="Times New Roman"/>
          <w:sz w:val="24"/>
          <w:szCs w:val="24"/>
          <w:lang w:val="sr-Cyrl-RS"/>
        </w:rPr>
        <w:t>Статут Градске општине Црвени Крст</w:t>
      </w:r>
      <w:r w:rsidR="00C35B4B" w:rsidRPr="00EB0F52">
        <w:rPr>
          <w:rFonts w:ascii="Times New Roman" w:hAnsi="Times New Roman" w:cs="Times New Roman"/>
          <w:sz w:val="24"/>
          <w:szCs w:val="24"/>
        </w:rPr>
        <w:t>("Службени лист Града Ниша" бр. 88/</w:t>
      </w:r>
      <w:r w:rsidR="00804AEF" w:rsidRPr="00EB0F5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C35B4B" w:rsidRPr="00EB0F52">
        <w:rPr>
          <w:rFonts w:ascii="Times New Roman" w:hAnsi="Times New Roman" w:cs="Times New Roman"/>
          <w:sz w:val="24"/>
          <w:szCs w:val="24"/>
        </w:rPr>
        <w:t xml:space="preserve">17 - </w:t>
      </w:r>
      <w:r w:rsidR="00804AEF" w:rsidRPr="00EB0F52">
        <w:rPr>
          <w:rFonts w:ascii="Times New Roman" w:hAnsi="Times New Roman" w:cs="Times New Roman"/>
          <w:sz w:val="24"/>
          <w:szCs w:val="24"/>
        </w:rPr>
        <w:t>пречишћен текст, 64/</w:t>
      </w:r>
      <w:r w:rsidR="00804AEF" w:rsidRPr="00EB0F5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04AEF" w:rsidRPr="00EB0F52">
        <w:rPr>
          <w:rFonts w:ascii="Times New Roman" w:hAnsi="Times New Roman" w:cs="Times New Roman"/>
          <w:sz w:val="24"/>
          <w:szCs w:val="24"/>
        </w:rPr>
        <w:t>19)</w:t>
      </w:r>
      <w:r w:rsidR="00F853F5" w:rsidRPr="00EB0F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3419DF" w:rsidRPr="00804AEF" w:rsidRDefault="00EB0F52" w:rsidP="00804AE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853F5" w:rsidRPr="00804AEF">
        <w:rPr>
          <w:rFonts w:ascii="Times New Roman" w:hAnsi="Times New Roman" w:cs="Times New Roman"/>
          <w:sz w:val="24"/>
          <w:szCs w:val="24"/>
          <w:lang w:val="sr-Cyrl-RS"/>
        </w:rPr>
        <w:t>Одлука о организацији Управе Градске општине Црвени Крст</w:t>
      </w:r>
      <w:r w:rsidR="00804AEF" w:rsidRPr="00804A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AEF" w:rsidRPr="00804AEF">
        <w:rPr>
          <w:rFonts w:ascii="Times New Roman" w:hAnsi="Times New Roman" w:cs="Times New Roman"/>
          <w:sz w:val="24"/>
          <w:szCs w:val="24"/>
        </w:rPr>
        <w:t xml:space="preserve">(„Сл. </w:t>
      </w:r>
      <w:proofErr w:type="gramStart"/>
      <w:r w:rsidR="00804AEF" w:rsidRPr="00804AEF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="00804AEF" w:rsidRPr="00804AEF">
        <w:rPr>
          <w:rFonts w:ascii="Times New Roman" w:hAnsi="Times New Roman" w:cs="Times New Roman"/>
          <w:sz w:val="24"/>
          <w:szCs w:val="24"/>
        </w:rPr>
        <w:t xml:space="preserve"> Града Ниша“ бр. </w:t>
      </w:r>
      <w:proofErr w:type="gramStart"/>
      <w:r w:rsidR="00804AEF" w:rsidRPr="00804AEF">
        <w:rPr>
          <w:rFonts w:ascii="Times New Roman" w:hAnsi="Times New Roman" w:cs="Times New Roman"/>
          <w:sz w:val="24"/>
          <w:szCs w:val="24"/>
        </w:rPr>
        <w:t>91/2018)</w:t>
      </w:r>
      <w:r w:rsidR="00804AEF">
        <w:rPr>
          <w:rFonts w:ascii="Times New Roman" w:hAnsi="Times New Roman" w:cs="Times New Roman"/>
          <w:sz w:val="24"/>
          <w:szCs w:val="24"/>
        </w:rPr>
        <w:t xml:space="preserve"> </w:t>
      </w:r>
      <w:r w:rsidR="003419DF" w:rsidRPr="00804AEF">
        <w:rPr>
          <w:rFonts w:ascii="Times New Roman" w:hAnsi="Times New Roman" w:cs="Times New Roman"/>
          <w:sz w:val="24"/>
          <w:szCs w:val="24"/>
        </w:rPr>
        <w:t>– провераваће се усмено, путем симулације, кроз узорак рада.</w:t>
      </w:r>
      <w:proofErr w:type="gramEnd"/>
    </w:p>
    <w:p w:rsidR="00076CFC" w:rsidRPr="00F853F5" w:rsidRDefault="003419DF" w:rsidP="00076C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</w:rPr>
        <w:t>Провера понашајних компетенција</w:t>
      </w:r>
      <w:r w:rsidRPr="003B42E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19DF" w:rsidRPr="00F853F5" w:rsidRDefault="003419DF" w:rsidP="00BB0E41">
      <w:pPr>
        <w:spacing w:after="0"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Понашајне компетенције (управљање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савесност, посвећеност и интегритет) </w:t>
      </w:r>
      <w:r w:rsidR="00F853F5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F853F5">
        <w:rPr>
          <w:rFonts w:ascii="Times New Roman" w:hAnsi="Times New Roman" w:cs="Times New Roman"/>
          <w:sz w:val="24"/>
          <w:szCs w:val="24"/>
        </w:rPr>
        <w:t>провераваће се путем интервјуа базираног на компетенцијама.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9DF" w:rsidRPr="00CF7448" w:rsidRDefault="00076CFC" w:rsidP="00CF74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4</w:t>
      </w:r>
      <w:r w:rsidRPr="00CF7448">
        <w:rPr>
          <w:rFonts w:ascii="Times New Roman" w:hAnsi="Times New Roman" w:cs="Times New Roman"/>
          <w:b/>
          <w:sz w:val="24"/>
          <w:szCs w:val="24"/>
          <w:u w:val="single"/>
        </w:rPr>
        <w:t>. Процена мотивације за рад на радном месту и прихватање вредности јединице локалне самоуправе</w:t>
      </w:r>
      <w:r w:rsidRPr="00F853F5">
        <w:rPr>
          <w:rFonts w:ascii="Times New Roman" w:hAnsi="Times New Roman" w:cs="Times New Roman"/>
          <w:sz w:val="24"/>
          <w:szCs w:val="24"/>
        </w:rPr>
        <w:t xml:space="preserve"> - провераваће се путем интервјуа са Конкурсном комисијом (усмено).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42E6" w:rsidRDefault="00CF744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2E6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</w:t>
      </w:r>
      <w:proofErr w:type="gramEnd"/>
      <w:r w:rsidR="003B42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доказа при подношењу пријаве:</w:t>
      </w:r>
    </w:p>
    <w:p w:rsidR="003B42E6" w:rsidRDefault="003B42E6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FC2622">
        <w:rPr>
          <w:rFonts w:ascii="Times New Roman" w:hAnsi="Times New Roman" w:cs="Times New Roman"/>
          <w:sz w:val="24"/>
          <w:szCs w:val="24"/>
          <w:lang w:val="sr-Cyrl-RS"/>
        </w:rPr>
        <w:t xml:space="preserve">Ако имате важећи </w:t>
      </w:r>
      <w:r w:rsidRPr="005D19ED">
        <w:rPr>
          <w:rFonts w:ascii="Times New Roman" w:hAnsi="Times New Roman" w:cs="Times New Roman"/>
          <w:sz w:val="24"/>
          <w:szCs w:val="24"/>
          <w:lang w:val="sr-Cyrl-RS"/>
        </w:rPr>
        <w:t xml:space="preserve">сертификат, </w:t>
      </w:r>
      <w:r w:rsidR="005D19ED" w:rsidRPr="005D19ED">
        <w:rPr>
          <w:rFonts w:ascii="Times New Roman" w:hAnsi="Times New Roman" w:cs="Times New Roman"/>
          <w:sz w:val="24"/>
          <w:szCs w:val="24"/>
          <w:lang w:val="sr-Cyrl-RS"/>
        </w:rPr>
        <w:t>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</w:t>
      </w:r>
      <w:r w:rsidR="00FC262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D19ED" w:rsidRPr="005D19ED">
        <w:rPr>
          <w:rFonts w:ascii="Times New Roman" w:hAnsi="Times New Roman" w:cs="Times New Roman"/>
          <w:sz w:val="24"/>
          <w:szCs w:val="24"/>
          <w:lang w:val="sr-Cyrl-RS"/>
        </w:rPr>
        <w:t>, обради текста и табеларним калкулацијама)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D19ED" w:rsidRPr="005D19ED" w:rsidRDefault="005D19ED" w:rsidP="005D19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262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Напомена:</w:t>
      </w:r>
      <w:r w:rsidRPr="005D19ED">
        <w:rPr>
          <w:rFonts w:ascii="Times New Roman" w:hAnsi="Times New Roman" w:cs="Times New Roman"/>
          <w:sz w:val="24"/>
          <w:szCs w:val="24"/>
          <w:lang w:val="sr-Cyrl-RS"/>
        </w:rPr>
        <w:t xml:space="preserve"> Ако не доставите наведени доказ, провера компетенције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„дигитална писменост“, </w:t>
      </w:r>
      <w:r w:rsidRPr="005D19ED">
        <w:rPr>
          <w:rFonts w:ascii="Times New Roman" w:hAnsi="Times New Roman" w:cs="Times New Roman"/>
          <w:sz w:val="24"/>
          <w:szCs w:val="24"/>
        </w:rPr>
        <w:t>провераваће се решавањем задатака практичним радом на рачунару.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5D19ED" w:rsidRPr="005D19ED" w:rsidRDefault="005D19ED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42E6" w:rsidRDefault="003B42E6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4B9" w:rsidRPr="00A854B9" w:rsidRDefault="00A854B9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62F0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2F0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2F0" w:rsidRPr="005D19ED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CFC" w:rsidRPr="00F853F5" w:rsidRDefault="002B62F0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76CFC" w:rsidRPr="00F853F5">
        <w:rPr>
          <w:rFonts w:ascii="Times New Roman" w:hAnsi="Times New Roman" w:cs="Times New Roman"/>
          <w:b/>
          <w:sz w:val="24"/>
          <w:szCs w:val="24"/>
        </w:rPr>
        <w:t>Докази који се достављају током изборног поступка</w:t>
      </w:r>
      <w:r w:rsidR="00076CFC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83D7B" w:rsidRPr="00F853F5" w:rsidRDefault="00083D7B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 </w:t>
      </w:r>
    </w:p>
    <w:p w:rsidR="00076CFC" w:rsidRPr="00F853F5" w:rsidRDefault="003B42E6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или оверену фотокопију дипломе којом се потврђује стручна спрема;</w:t>
      </w:r>
    </w:p>
    <w:p w:rsidR="00076CFC" w:rsidRPr="00F853F5" w:rsidRDefault="003B42E6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2D626B">
        <w:rPr>
          <w:rFonts w:ascii="Times New Roman" w:hAnsi="Times New Roman" w:cs="Times New Roman"/>
          <w:sz w:val="24"/>
          <w:szCs w:val="24"/>
          <w:lang w:val="sr-Cyrl-RS"/>
        </w:rPr>
        <w:t>уверење</w:t>
      </w:r>
      <w:proofErr w:type="gramEnd"/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о подацима о осигурању (стажу осигурања), које издаје Републички фонд пензијског и инвалидског осигурања. Кандидати који  у наведеном уверењу имају евидентиран стаж осигурања потребно је да доставе </w:t>
      </w:r>
      <w:r w:rsidR="00076CFC" w:rsidRPr="00F853F5">
        <w:rPr>
          <w:rFonts w:ascii="Times New Roman" w:hAnsi="Times New Roman" w:cs="Times New Roman"/>
          <w:sz w:val="24"/>
          <w:szCs w:val="24"/>
        </w:rPr>
        <w:t>оригинал или оверену фотокопију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076CFC" w:rsidRPr="00F853F5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76CFC" w:rsidRPr="00F853F5" w:rsidRDefault="00076CF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ab/>
        <w:t>3)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уверење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Министарства унутрашњих послова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-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Полицијске управе, да кандидат није правноснажно осуђиван на безусловну казну затвора у трајању од најмање шест месеци (издатао након објављивања овог конкурса)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CFC" w:rsidRPr="00F853F5" w:rsidRDefault="00871E4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доказ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о положеном државном стручном испиту</w:t>
      </w:r>
      <w:r w:rsidR="005D19ED">
        <w:rPr>
          <w:rFonts w:ascii="Times New Roman" w:hAnsi="Times New Roman" w:cs="Times New Roman"/>
          <w:sz w:val="24"/>
          <w:szCs w:val="24"/>
          <w:lang w:val="sr-Cyrl-RS"/>
        </w:rPr>
        <w:t xml:space="preserve"> за рад у државним органима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6CFC" w:rsidRPr="00F853F5" w:rsidRDefault="00871E4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кандидати који су били у радном односу у државном органу, односно органу аутономне покрајине или јединице локалне самоуправе, потребно је да доставе 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доказ да им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односа; </w:t>
      </w:r>
    </w:p>
    <w:p w:rsidR="00076CFC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>6</w:t>
      </w:r>
      <w:r w:rsidR="00076CFC" w:rsidRPr="00F853F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76CFC" w:rsidRPr="00F853F5">
        <w:rPr>
          <w:rFonts w:ascii="Times New Roman" w:hAnsi="Times New Roman" w:cs="Times New Roman"/>
          <w:sz w:val="24"/>
          <w:szCs w:val="24"/>
        </w:rPr>
        <w:t>фотокопија</w:t>
      </w:r>
      <w:proofErr w:type="gramEnd"/>
      <w:r w:rsidR="00076CFC" w:rsidRPr="00F853F5">
        <w:rPr>
          <w:rFonts w:ascii="Times New Roman" w:hAnsi="Times New Roman" w:cs="Times New Roman"/>
          <w:sz w:val="24"/>
          <w:szCs w:val="24"/>
        </w:rPr>
        <w:t xml:space="preserve"> личне карте или очитана лична карта.</w:t>
      </w:r>
    </w:p>
    <w:p w:rsidR="00076CFC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9ED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Службеник (лице које је већ у радном односу у јединици локалне самоуправе) који се пријављује на јавни конкурс, уместо уверења о држављанству и извода из матичне књиге рођених, доставља решење о распоређивању или решење да је нераспоређен.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Као доказ се могу приложити и фотокопије докумената које су оверене пре 1.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марта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у основним судовима, односно општинским управама.</w:t>
      </w:r>
    </w:p>
    <w:p w:rsidR="00907009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Фотокопије докумената које нису оверене од стране надлежног органа неће се разматрати.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7B" w:rsidRDefault="00083D7B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763" w:rsidRPr="00036763" w:rsidRDefault="00036763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62F0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>Напомена: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Одредбом члана 9.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члана 103.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Закона о општем управном поступку („Службени гласник Републике Србије, бр.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18/16 и 95/18 – аутентично тумачење и</w:t>
      </w:r>
      <w:r w:rsidR="00083D7B" w:rsidRPr="00F853F5">
        <w:rPr>
          <w:rFonts w:ascii="Times New Roman" w:hAnsi="Times New Roman" w:cs="Times New Roman"/>
          <w:sz w:val="24"/>
          <w:szCs w:val="24"/>
        </w:rPr>
        <w:t xml:space="preserve"> 2/23- одлука УС), прописано је</w:t>
      </w:r>
      <w:r w:rsidRPr="00F853F5">
        <w:rPr>
          <w:rFonts w:ascii="Times New Roman" w:hAnsi="Times New Roman" w:cs="Times New Roman"/>
          <w:sz w:val="24"/>
          <w:szCs w:val="24"/>
        </w:rPr>
        <w:t>, између осталог, да орган може да врши увид, прибавља и обрађује личне податке о чињеницама о којима се води службена евиденција, осим ако странка изричито изјави да ће податке прибавити сама.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26B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>Документи</w:t>
      </w:r>
      <w:r w:rsidR="002D626B">
        <w:rPr>
          <w:rFonts w:ascii="Times New Roman" w:hAnsi="Times New Roman" w:cs="Times New Roman"/>
          <w:sz w:val="24"/>
          <w:szCs w:val="24"/>
          <w:lang w:val="sr-Cyrl-RS"/>
        </w:rPr>
        <w:t xml:space="preserve"> о чињеницама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о којим се води службена евиденција су: уверење о држављанству и извод из матичне књиге рођених.</w:t>
      </w:r>
    </w:p>
    <w:p w:rsidR="00076CFC" w:rsidRPr="00F853F5" w:rsidRDefault="00076CFC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поступка.</w:t>
      </w:r>
      <w:proofErr w:type="gramEnd"/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3D7B" w:rsidRPr="00F853F5" w:rsidRDefault="00BB4E6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>Објављивање јавног конкурса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>:</w:t>
      </w:r>
    </w:p>
    <w:p w:rsidR="002D626B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Јавни конкурс за попуњавање извршилачког радног места у Градској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општини Црвени Крст </w:t>
      </w:r>
      <w:r w:rsidRPr="00F853F5">
        <w:rPr>
          <w:rFonts w:ascii="Times New Roman" w:hAnsi="Times New Roman" w:cs="Times New Roman"/>
          <w:sz w:val="24"/>
          <w:szCs w:val="24"/>
        </w:rPr>
        <w:t>објављује се на интернет презентацији www.gocrvenikrst.rs и огласној табли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Обавештење о јавном конкурсу, са адресом интернет презентације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општине Црвени Крст </w:t>
      </w:r>
      <w:r w:rsidRPr="00F853F5">
        <w:rPr>
          <w:rFonts w:ascii="Times New Roman" w:hAnsi="Times New Roman" w:cs="Times New Roman"/>
          <w:sz w:val="24"/>
          <w:szCs w:val="24"/>
        </w:rPr>
        <w:t xml:space="preserve">на којој је јавни конкурс објављен, објављује се у дневним новинама </w:t>
      </w:r>
      <w:r w:rsidR="00815C0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Српски телеграф</w:t>
      </w:r>
      <w:r w:rsidRPr="00F853F5">
        <w:rPr>
          <w:rFonts w:ascii="Times New Roman" w:hAnsi="Times New Roman" w:cs="Times New Roman"/>
          <w:sz w:val="24"/>
          <w:szCs w:val="24"/>
        </w:rPr>
        <w:t>'', које се дистрибуирају за целу територију Републике Србије.</w:t>
      </w:r>
    </w:p>
    <w:p w:rsidR="00907009" w:rsidRPr="00F853F5" w:rsidRDefault="00907009" w:rsidP="00076C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7009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Pr="00F853F5">
        <w:rPr>
          <w:rFonts w:ascii="Times New Roman" w:hAnsi="Times New Roman" w:cs="Times New Roman"/>
          <w:b/>
          <w:sz w:val="24"/>
          <w:szCs w:val="24"/>
        </w:rPr>
        <w:t>II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>Пријава на јавни конкурс врши се на прописаном обрасцу пријаве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Образац пријаве на овај конкурс доступан је на интернет презентацији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Градске општине Црвени Крст </w:t>
      </w:r>
      <w:r w:rsidRPr="00F853F5">
        <w:rPr>
          <w:rFonts w:ascii="Times New Roman" w:hAnsi="Times New Roman" w:cs="Times New Roman"/>
          <w:sz w:val="24"/>
          <w:szCs w:val="24"/>
        </w:rPr>
        <w:t>www.gocrvenikrst.rs или се, у штампаном облику, може преузети у О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дсеку за опште и правне послове, </w:t>
      </w:r>
      <w:r w:rsidRPr="00F853F5">
        <w:rPr>
          <w:rFonts w:ascii="Times New Roman" w:hAnsi="Times New Roman" w:cs="Times New Roman"/>
          <w:sz w:val="24"/>
          <w:szCs w:val="24"/>
        </w:rPr>
        <w:t xml:space="preserve">у канцеларији бр.5 у згради Управе </w:t>
      </w:r>
      <w:r w:rsidRPr="00F853F5">
        <w:rPr>
          <w:rFonts w:ascii="Times New Roman" w:hAnsi="Times New Roman" w:cs="Times New Roman"/>
          <w:sz w:val="24"/>
          <w:szCs w:val="24"/>
          <w:lang w:val="sr-Cyrl-RS"/>
        </w:rPr>
        <w:t>Градске општине Црвени Крст</w:t>
      </w:r>
      <w:r w:rsidR="008B693E" w:rsidRPr="00F853F5">
        <w:rPr>
          <w:rFonts w:ascii="Times New Roman" w:hAnsi="Times New Roman" w:cs="Times New Roman"/>
          <w:sz w:val="24"/>
          <w:szCs w:val="24"/>
        </w:rPr>
        <w:t>, ул.</w:t>
      </w:r>
      <w:proofErr w:type="gramEnd"/>
      <w:r w:rsidR="008B693E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Булевар 12. фебруар бр.89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у Нишу</w:t>
      </w:r>
      <w:r w:rsidRPr="00F853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Приликом подношења пријаве на јавни конкурс, пријава добија шифру под којом подносилац пријаве учествује у даљем изборном поступку.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3E" w:rsidRPr="00F853F5" w:rsidRDefault="00907009" w:rsidP="002D62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Подносилац пријаве се обавештава о додељеној шифри, у року од </w:t>
      </w:r>
      <w:r w:rsidRPr="00F853F5">
        <w:rPr>
          <w:rFonts w:ascii="Times New Roman" w:hAnsi="Times New Roman" w:cs="Times New Roman"/>
          <w:b/>
          <w:sz w:val="24"/>
          <w:szCs w:val="24"/>
          <w:u w:val="single"/>
        </w:rPr>
        <w:t>три дана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од дана пријема пријаве у органу, путем мејла и телефонским путем, на основу података које унесу у образац пријаве.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93E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93E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Рок за подношење </w:t>
      </w:r>
      <w:proofErr w:type="gramStart"/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пријава 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8B693E" w:rsidRPr="00F853F5" w:rsidRDefault="00907009" w:rsidP="003B5B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Рок за подношење пријава је петнаест (15)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4761FB">
        <w:rPr>
          <w:rFonts w:ascii="Times New Roman" w:hAnsi="Times New Roman" w:cs="Times New Roman"/>
          <w:sz w:val="24"/>
          <w:szCs w:val="24"/>
        </w:rPr>
        <w:t xml:space="preserve">дана и почиње да тече од дана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F853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F853F5">
        <w:rPr>
          <w:rFonts w:ascii="Times New Roman" w:hAnsi="Times New Roman" w:cs="Times New Roman"/>
          <w:sz w:val="24"/>
          <w:szCs w:val="24"/>
        </w:rPr>
        <w:t xml:space="preserve"> 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853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>, а</w:t>
      </w:r>
      <w:r w:rsidR="004761FB">
        <w:rPr>
          <w:rFonts w:ascii="Times New Roman" w:hAnsi="Times New Roman" w:cs="Times New Roman"/>
          <w:sz w:val="24"/>
          <w:szCs w:val="24"/>
        </w:rPr>
        <w:t xml:space="preserve"> окончава се дана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B4E69">
        <w:rPr>
          <w:rFonts w:ascii="Times New Roman" w:hAnsi="Times New Roman" w:cs="Times New Roman"/>
          <w:sz w:val="24"/>
          <w:szCs w:val="24"/>
        </w:rPr>
        <w:t xml:space="preserve">.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BB4E69" w:rsidRPr="00F853F5">
        <w:rPr>
          <w:rFonts w:ascii="Times New Roman" w:hAnsi="Times New Roman" w:cs="Times New Roman"/>
          <w:sz w:val="24"/>
          <w:szCs w:val="24"/>
        </w:rPr>
        <w:t xml:space="preserve"> 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B4E69" w:rsidRPr="00F853F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B4E69" w:rsidRPr="00F853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8B693E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93E" w:rsidRPr="00F853F5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Адреса на коју се подносе </w:t>
      </w:r>
      <w:proofErr w:type="gramStart"/>
      <w:r w:rsidR="00907009" w:rsidRPr="00F853F5">
        <w:rPr>
          <w:rFonts w:ascii="Times New Roman" w:hAnsi="Times New Roman" w:cs="Times New Roman"/>
          <w:b/>
          <w:sz w:val="24"/>
          <w:szCs w:val="24"/>
        </w:rPr>
        <w:t xml:space="preserve">пријаве 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proofErr w:type="gramEnd"/>
    </w:p>
    <w:p w:rsidR="00271EDF" w:rsidRDefault="00271EDF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могу доставити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07009" w:rsidRPr="00F853F5">
        <w:rPr>
          <w:rFonts w:ascii="Times New Roman" w:hAnsi="Times New Roman" w:cs="Times New Roman"/>
          <w:sz w:val="24"/>
          <w:szCs w:val="24"/>
        </w:rPr>
        <w:t>оштом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адресу:</w:t>
      </w:r>
      <w:r w:rsidR="00907009" w:rsidRPr="00F85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Градска општина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Црвени Крст</w:t>
      </w:r>
      <w:r w:rsidR="008B693E" w:rsidRPr="00F853F5">
        <w:rPr>
          <w:rFonts w:ascii="Times New Roman" w:hAnsi="Times New Roman" w:cs="Times New Roman"/>
          <w:sz w:val="24"/>
          <w:szCs w:val="24"/>
        </w:rPr>
        <w:t>, ул.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 Булевар 12. фебруар бр.89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, 18000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907009" w:rsidRPr="00F853F5">
        <w:rPr>
          <w:rFonts w:ascii="Times New Roman" w:hAnsi="Times New Roman" w:cs="Times New Roman"/>
          <w:sz w:val="24"/>
          <w:szCs w:val="24"/>
        </w:rPr>
        <w:t xml:space="preserve">, са назнаком: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Конкурсну комисију – НЕ ОТВАРАЈ. </w:t>
      </w:r>
      <w:proofErr w:type="gramStart"/>
      <w:r w:rsidR="00907009" w:rsidRPr="00F853F5">
        <w:rPr>
          <w:rFonts w:ascii="Times New Roman" w:hAnsi="Times New Roman" w:cs="Times New Roman"/>
          <w:sz w:val="24"/>
          <w:szCs w:val="24"/>
        </w:rPr>
        <w:t>''За јавни конкурс за попуњавање извршилачког радног места (уписати назив радног места)''.</w:t>
      </w:r>
      <w:proofErr w:type="gramEnd"/>
      <w:r w:rsidR="00907009"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763" w:rsidRDefault="00036763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6763" w:rsidRPr="00036763" w:rsidRDefault="00036763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93E" w:rsidRDefault="00907009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Пријаве се могу поднети и непосредно преко Писарнице - Пријемне канцеларије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 xml:space="preserve">бр.5 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Управе Градске општине </w:t>
      </w:r>
      <w:r w:rsidR="008B693E" w:rsidRPr="00F853F5">
        <w:rPr>
          <w:rFonts w:ascii="Times New Roman" w:hAnsi="Times New Roman" w:cs="Times New Roman"/>
          <w:sz w:val="24"/>
          <w:szCs w:val="24"/>
          <w:lang w:val="sr-Cyrl-RS"/>
        </w:rPr>
        <w:t>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F17EC7">
        <w:rPr>
          <w:rFonts w:ascii="Times New Roman" w:hAnsi="Times New Roman" w:cs="Times New Roman"/>
          <w:sz w:val="24"/>
          <w:szCs w:val="24"/>
          <w:lang w:val="sr-Cyrl-RS"/>
        </w:rPr>
        <w:t>са назнаком: за К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онкурсну комисију – НЕ ОТВАРАЈ. </w:t>
      </w:r>
      <w:r w:rsidR="00271EDF" w:rsidRPr="00F853F5">
        <w:rPr>
          <w:rFonts w:ascii="Times New Roman" w:hAnsi="Times New Roman" w:cs="Times New Roman"/>
          <w:sz w:val="24"/>
          <w:szCs w:val="24"/>
        </w:rPr>
        <w:t>''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1EDF" w:rsidRPr="00F853F5">
        <w:rPr>
          <w:rFonts w:ascii="Times New Roman" w:hAnsi="Times New Roman" w:cs="Times New Roman"/>
          <w:sz w:val="24"/>
          <w:szCs w:val="24"/>
        </w:rPr>
        <w:t>За јавни конкурс за попуњавање извршилачког радног мест</w:t>
      </w:r>
      <w:r w:rsidR="00271EDF">
        <w:rPr>
          <w:rFonts w:ascii="Times New Roman" w:hAnsi="Times New Roman" w:cs="Times New Roman"/>
          <w:sz w:val="24"/>
          <w:szCs w:val="24"/>
        </w:rPr>
        <w:t>а (уписати назив радног места</w:t>
      </w:r>
      <w:proofErr w:type="gramStart"/>
      <w:r w:rsidR="00271EDF">
        <w:rPr>
          <w:rFonts w:ascii="Times New Roman" w:hAnsi="Times New Roman" w:cs="Times New Roman"/>
          <w:sz w:val="24"/>
          <w:szCs w:val="24"/>
        </w:rPr>
        <w:t>)</w:t>
      </w:r>
      <w:r w:rsidR="00271EDF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="00271EDF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271EDF" w:rsidRDefault="00271EDF" w:rsidP="00271E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полеђини коверте назначава се име, име оца, презиме</w:t>
      </w:r>
      <w:r w:rsidR="00B0074C">
        <w:rPr>
          <w:rFonts w:ascii="Times New Roman" w:hAnsi="Times New Roman" w:cs="Times New Roman"/>
          <w:sz w:val="24"/>
          <w:szCs w:val="24"/>
          <w:lang w:val="sr-Cyrl-RS"/>
        </w:rPr>
        <w:t>, адреса становања и електронска адреса подносиоца захтева.</w:t>
      </w:r>
    </w:p>
    <w:p w:rsidR="00271EDF" w:rsidRPr="00271EDF" w:rsidRDefault="00271EDF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93E" w:rsidRPr="00F853F5" w:rsidRDefault="00083D7B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b/>
          <w:sz w:val="24"/>
          <w:szCs w:val="24"/>
        </w:rPr>
        <w:t xml:space="preserve">XI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Место и дан када ће се спровести изборни поступак</w:t>
      </w:r>
      <w:r w:rsidR="008B693E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7B78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 xml:space="preserve">Код кандидата чије су пријаве благовремене, допуштене, разумљиве и потпуне, изборни поступак ће </w:t>
      </w:r>
      <w:r w:rsidR="004761FB">
        <w:rPr>
          <w:rFonts w:ascii="Times New Roman" w:hAnsi="Times New Roman" w:cs="Times New Roman"/>
          <w:sz w:val="24"/>
          <w:szCs w:val="24"/>
        </w:rPr>
        <w:t xml:space="preserve">се спроводити почев од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7C4E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E64">
        <w:rPr>
          <w:rFonts w:ascii="Times New Roman" w:hAnsi="Times New Roman" w:cs="Times New Roman"/>
          <w:sz w:val="24"/>
          <w:szCs w:val="24"/>
        </w:rPr>
        <w:t xml:space="preserve"> 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="00D81CE2">
        <w:rPr>
          <w:rFonts w:ascii="Times New Roman" w:hAnsi="Times New Roman" w:cs="Times New Roman"/>
          <w:sz w:val="24"/>
          <w:szCs w:val="24"/>
        </w:rPr>
        <w:t xml:space="preserve"> </w:t>
      </w:r>
      <w:r w:rsidRPr="00F853F5">
        <w:rPr>
          <w:rFonts w:ascii="Times New Roman" w:hAnsi="Times New Roman" w:cs="Times New Roman"/>
          <w:sz w:val="24"/>
          <w:szCs w:val="24"/>
        </w:rPr>
        <w:t>202</w:t>
      </w:r>
      <w:r w:rsidR="0003676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C4E64">
        <w:rPr>
          <w:rFonts w:ascii="Times New Roman" w:hAnsi="Times New Roman" w:cs="Times New Roman"/>
          <w:sz w:val="24"/>
          <w:szCs w:val="24"/>
        </w:rPr>
        <w:t>.</w:t>
      </w:r>
      <w:r w:rsidR="007C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340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97B78" w:rsidRPr="00F853F5">
        <w:rPr>
          <w:rFonts w:ascii="Times New Roman" w:hAnsi="Times New Roman" w:cs="Times New Roman"/>
          <w:sz w:val="24"/>
          <w:szCs w:val="24"/>
        </w:rPr>
        <w:t>одине</w:t>
      </w:r>
      <w:r w:rsidR="009D07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</w:rPr>
        <w:t>, у канцеларији број 6</w:t>
      </w:r>
      <w:r w:rsidRPr="00F853F5">
        <w:rPr>
          <w:rFonts w:ascii="Times New Roman" w:hAnsi="Times New Roman" w:cs="Times New Roman"/>
          <w:sz w:val="24"/>
          <w:szCs w:val="24"/>
        </w:rPr>
        <w:t>, у згради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Управе Градске општине Црвени Крст</w:t>
      </w:r>
      <w:r w:rsidRPr="00F853F5">
        <w:rPr>
          <w:rFonts w:ascii="Times New Roman" w:hAnsi="Times New Roman" w:cs="Times New Roman"/>
          <w:sz w:val="24"/>
          <w:szCs w:val="24"/>
        </w:rPr>
        <w:t xml:space="preserve">, </w:t>
      </w:r>
      <w:r w:rsidR="00597B78" w:rsidRPr="00F853F5">
        <w:rPr>
          <w:rFonts w:ascii="Times New Roman" w:hAnsi="Times New Roman" w:cs="Times New Roman"/>
          <w:sz w:val="24"/>
          <w:szCs w:val="24"/>
        </w:rPr>
        <w:t>ул.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Булевар 12. фебруар бр.89</w:t>
      </w:r>
      <w:r w:rsidR="00597B78" w:rsidRPr="00F853F5">
        <w:rPr>
          <w:rFonts w:ascii="Times New Roman" w:hAnsi="Times New Roman" w:cs="Times New Roman"/>
          <w:sz w:val="24"/>
          <w:szCs w:val="24"/>
        </w:rPr>
        <w:t xml:space="preserve"> </w:t>
      </w:r>
      <w:r w:rsidR="00597B78" w:rsidRPr="00F853F5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Pr="00F853F5">
        <w:rPr>
          <w:rFonts w:ascii="Times New Roman" w:hAnsi="Times New Roman" w:cs="Times New Roman"/>
          <w:sz w:val="24"/>
          <w:szCs w:val="24"/>
        </w:rPr>
        <w:t xml:space="preserve">, о чему ће кандидати бити обавештени путем мејла и телефонским путем, на основу података које унесу у образац пријаве. </w:t>
      </w:r>
    </w:p>
    <w:p w:rsidR="00B0074C" w:rsidRPr="00F853F5" w:rsidRDefault="00B0074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Default="00BB4E69" w:rsidP="00083D7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083D7B" w:rsidRPr="00F853F5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Обавеза пробног рада</w:t>
      </w:r>
      <w:r w:rsidR="00597B78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7B78" w:rsidRDefault="008B693E" w:rsidP="00B0074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74C" w:rsidRPr="00F853F5" w:rsidRDefault="00B0074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BE2">
        <w:rPr>
          <w:rFonts w:ascii="Times New Roman" w:hAnsi="Times New Roman" w:cs="Times New Roman"/>
          <w:b/>
          <w:sz w:val="24"/>
          <w:szCs w:val="24"/>
        </w:rPr>
        <w:t>Напомена:</w:t>
      </w:r>
      <w:r w:rsidRPr="00F853F5">
        <w:rPr>
          <w:rFonts w:ascii="Times New Roman" w:hAnsi="Times New Roman" w:cs="Times New Roman"/>
          <w:sz w:val="24"/>
          <w:szCs w:val="24"/>
        </w:rPr>
        <w:t xml:space="preserve"> 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597B78" w:rsidRPr="00F853F5" w:rsidRDefault="008B693E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Ако не задовољи на пробном раду или до истека пробног рада не положи државни стручни испит, лицу престаје радни однос.</w:t>
      </w:r>
      <w:proofErr w:type="gramEnd"/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B78" w:rsidRPr="00F853F5" w:rsidRDefault="006A162B" w:rsidP="005E250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F853F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E2502" w:rsidRPr="00F8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93E" w:rsidRPr="00F853F5">
        <w:rPr>
          <w:rFonts w:ascii="Times New Roman" w:hAnsi="Times New Roman" w:cs="Times New Roman"/>
          <w:b/>
          <w:sz w:val="24"/>
          <w:szCs w:val="24"/>
        </w:rPr>
        <w:t>Лице задужено за давање обавештења о конкурсу</w:t>
      </w:r>
      <w:r w:rsidR="00597B78" w:rsidRPr="00F853F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3F5">
        <w:rPr>
          <w:rFonts w:ascii="Times New Roman" w:hAnsi="Times New Roman" w:cs="Times New Roman"/>
          <w:sz w:val="24"/>
          <w:szCs w:val="24"/>
          <w:lang w:val="sr-Cyrl-RS"/>
        </w:rPr>
        <w:t>Јелена Пауновић</w:t>
      </w:r>
      <w:r w:rsidRPr="00F853F5">
        <w:rPr>
          <w:rFonts w:ascii="Times New Roman" w:hAnsi="Times New Roman" w:cs="Times New Roman"/>
          <w:sz w:val="24"/>
          <w:szCs w:val="24"/>
        </w:rPr>
        <w:t>, телефон: централа 018/583700</w:t>
      </w:r>
      <w:r w:rsidR="008B693E" w:rsidRPr="00F853F5">
        <w:rPr>
          <w:rFonts w:ascii="Times New Roman" w:hAnsi="Times New Roman" w:cs="Times New Roman"/>
          <w:sz w:val="24"/>
          <w:szCs w:val="24"/>
        </w:rPr>
        <w:t xml:space="preserve">, од 8:30 до 14:30 часова. </w:t>
      </w:r>
    </w:p>
    <w:p w:rsidR="00597B78" w:rsidRPr="00F853F5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B78" w:rsidRPr="00F853F5" w:rsidRDefault="008B693E" w:rsidP="00B0074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53F5">
        <w:rPr>
          <w:rFonts w:ascii="Times New Roman" w:hAnsi="Times New Roman" w:cs="Times New Roman"/>
          <w:sz w:val="24"/>
          <w:szCs w:val="24"/>
        </w:rPr>
        <w:t>* Неблаговремене, недопуштене, неразумљиве или непотпуне пријаве биће одбачене.</w:t>
      </w:r>
      <w:proofErr w:type="gramEnd"/>
    </w:p>
    <w:p w:rsidR="00B0074C" w:rsidRPr="00036763" w:rsidRDefault="00B0074C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05E" w:rsidRPr="00036763" w:rsidRDefault="008B693E" w:rsidP="0003676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5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53F5">
        <w:rPr>
          <w:rFonts w:ascii="Times New Roman" w:hAnsi="Times New Roman" w:cs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proofErr w:type="gramEnd"/>
    </w:p>
    <w:p w:rsidR="00597B78" w:rsidRPr="00597B78" w:rsidRDefault="00597B78" w:rsidP="00076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51C" w:rsidRDefault="008A651C" w:rsidP="00083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8305E" w:rsidRPr="0008305E" w:rsidRDefault="0008305E" w:rsidP="000830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b/>
          <w:sz w:val="24"/>
          <w:szCs w:val="24"/>
          <w:lang w:val="sr-Cyrl-RS"/>
        </w:rPr>
        <w:t>ГРАДСКА ОПШТИНА ЦРВЕНИ КРСТ</w:t>
      </w:r>
    </w:p>
    <w:p w:rsidR="0008305E" w:rsidRDefault="0008305E" w:rsidP="00083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УПРАВА ГРАДСКЕ ОПШТИНЕ ЦРВЕНИ КРСТ</w:t>
      </w:r>
    </w:p>
    <w:p w:rsidR="0008305E" w:rsidRPr="00036763" w:rsidRDefault="0008305E" w:rsidP="00083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305E" w:rsidRDefault="0008305E" w:rsidP="0008305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</w:p>
    <w:p w:rsidR="0008305E" w:rsidRPr="0008305E" w:rsidRDefault="0008305E" w:rsidP="0008305E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 xml:space="preserve">  Начелник</w:t>
      </w:r>
    </w:p>
    <w:p w:rsidR="0008305E" w:rsidRPr="0008305E" w:rsidRDefault="0008305E" w:rsidP="0008305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8305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                 Љубисав Пантић</w:t>
      </w:r>
    </w:p>
    <w:p w:rsidR="00D23781" w:rsidRPr="006B3E60" w:rsidRDefault="00D23781" w:rsidP="00BC4EB8">
      <w:pPr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sectPr w:rsidR="00D23781" w:rsidRPr="006B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8A" w:rsidRDefault="00CB168A" w:rsidP="00680727">
      <w:pPr>
        <w:spacing w:after="0" w:line="240" w:lineRule="auto"/>
      </w:pPr>
      <w:r>
        <w:separator/>
      </w:r>
    </w:p>
  </w:endnote>
  <w:endnote w:type="continuationSeparator" w:id="0">
    <w:p w:rsidR="00CB168A" w:rsidRDefault="00CB168A" w:rsidP="0068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8A" w:rsidRDefault="00CB168A" w:rsidP="00680727">
      <w:pPr>
        <w:spacing w:after="0" w:line="240" w:lineRule="auto"/>
      </w:pPr>
      <w:r>
        <w:separator/>
      </w:r>
    </w:p>
  </w:footnote>
  <w:footnote w:type="continuationSeparator" w:id="0">
    <w:p w:rsidR="00CB168A" w:rsidRDefault="00CB168A" w:rsidP="0068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3E4C"/>
    <w:multiLevelType w:val="hybridMultilevel"/>
    <w:tmpl w:val="62724BE6"/>
    <w:lvl w:ilvl="0" w:tplc="651EB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176DB"/>
    <w:multiLevelType w:val="hybridMultilevel"/>
    <w:tmpl w:val="1E82E564"/>
    <w:lvl w:ilvl="0" w:tplc="2A882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000DCB"/>
    <w:multiLevelType w:val="hybridMultilevel"/>
    <w:tmpl w:val="1264066A"/>
    <w:lvl w:ilvl="0" w:tplc="7458F0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A21BCB"/>
    <w:multiLevelType w:val="hybridMultilevel"/>
    <w:tmpl w:val="14C2D276"/>
    <w:lvl w:ilvl="0" w:tplc="2A9C00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9C68FC"/>
    <w:multiLevelType w:val="hybridMultilevel"/>
    <w:tmpl w:val="F9AA8CE0"/>
    <w:lvl w:ilvl="0" w:tplc="1772D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C"/>
    <w:rsid w:val="00017CF0"/>
    <w:rsid w:val="00036763"/>
    <w:rsid w:val="0005539A"/>
    <w:rsid w:val="00061D69"/>
    <w:rsid w:val="000651DA"/>
    <w:rsid w:val="00076CFC"/>
    <w:rsid w:val="0008305E"/>
    <w:rsid w:val="00083D7B"/>
    <w:rsid w:val="000D7811"/>
    <w:rsid w:val="0018315F"/>
    <w:rsid w:val="00183D7F"/>
    <w:rsid w:val="00187E57"/>
    <w:rsid w:val="00233169"/>
    <w:rsid w:val="00251AA2"/>
    <w:rsid w:val="00271EDF"/>
    <w:rsid w:val="00284555"/>
    <w:rsid w:val="00285089"/>
    <w:rsid w:val="002B62F0"/>
    <w:rsid w:val="002D626B"/>
    <w:rsid w:val="003419DF"/>
    <w:rsid w:val="00345D52"/>
    <w:rsid w:val="003814BD"/>
    <w:rsid w:val="0038364E"/>
    <w:rsid w:val="00386D61"/>
    <w:rsid w:val="003B20FB"/>
    <w:rsid w:val="003B42E6"/>
    <w:rsid w:val="003B5B6B"/>
    <w:rsid w:val="003B5FF3"/>
    <w:rsid w:val="003B7FD1"/>
    <w:rsid w:val="003C3005"/>
    <w:rsid w:val="003D0D27"/>
    <w:rsid w:val="003E52AE"/>
    <w:rsid w:val="003E75C7"/>
    <w:rsid w:val="003F1839"/>
    <w:rsid w:val="00434FD9"/>
    <w:rsid w:val="004354F4"/>
    <w:rsid w:val="004761FB"/>
    <w:rsid w:val="004A4717"/>
    <w:rsid w:val="004C56FC"/>
    <w:rsid w:val="004C65E7"/>
    <w:rsid w:val="0050340F"/>
    <w:rsid w:val="005140A2"/>
    <w:rsid w:val="00531463"/>
    <w:rsid w:val="00540535"/>
    <w:rsid w:val="00561556"/>
    <w:rsid w:val="00567820"/>
    <w:rsid w:val="00572BE2"/>
    <w:rsid w:val="005918A1"/>
    <w:rsid w:val="00595A60"/>
    <w:rsid w:val="00597B78"/>
    <w:rsid w:val="005A0BCB"/>
    <w:rsid w:val="005A676A"/>
    <w:rsid w:val="005D19ED"/>
    <w:rsid w:val="005D3100"/>
    <w:rsid w:val="005E2502"/>
    <w:rsid w:val="005F51E2"/>
    <w:rsid w:val="006138C3"/>
    <w:rsid w:val="00623E9D"/>
    <w:rsid w:val="00637A44"/>
    <w:rsid w:val="0064341F"/>
    <w:rsid w:val="00650747"/>
    <w:rsid w:val="00653AC7"/>
    <w:rsid w:val="00657993"/>
    <w:rsid w:val="00661073"/>
    <w:rsid w:val="00680727"/>
    <w:rsid w:val="006813F4"/>
    <w:rsid w:val="006A162B"/>
    <w:rsid w:val="006B1C9F"/>
    <w:rsid w:val="006B3E60"/>
    <w:rsid w:val="006D2D58"/>
    <w:rsid w:val="006D7A57"/>
    <w:rsid w:val="00702669"/>
    <w:rsid w:val="007322C5"/>
    <w:rsid w:val="007372C3"/>
    <w:rsid w:val="0076521D"/>
    <w:rsid w:val="00766E49"/>
    <w:rsid w:val="00776F33"/>
    <w:rsid w:val="00787B49"/>
    <w:rsid w:val="007A1EB3"/>
    <w:rsid w:val="007C4371"/>
    <w:rsid w:val="007C4E64"/>
    <w:rsid w:val="00804AEF"/>
    <w:rsid w:val="008150E9"/>
    <w:rsid w:val="00815C0D"/>
    <w:rsid w:val="00833E06"/>
    <w:rsid w:val="00837A60"/>
    <w:rsid w:val="00844ADB"/>
    <w:rsid w:val="008538C5"/>
    <w:rsid w:val="008646CC"/>
    <w:rsid w:val="008710C6"/>
    <w:rsid w:val="00871E4B"/>
    <w:rsid w:val="00874CDF"/>
    <w:rsid w:val="0089683B"/>
    <w:rsid w:val="008A2283"/>
    <w:rsid w:val="008A651C"/>
    <w:rsid w:val="008A7753"/>
    <w:rsid w:val="008B3667"/>
    <w:rsid w:val="008B66D1"/>
    <w:rsid w:val="008B693E"/>
    <w:rsid w:val="008D276E"/>
    <w:rsid w:val="008F5C8C"/>
    <w:rsid w:val="00907009"/>
    <w:rsid w:val="00925D65"/>
    <w:rsid w:val="00937165"/>
    <w:rsid w:val="009373D6"/>
    <w:rsid w:val="00955670"/>
    <w:rsid w:val="00957C27"/>
    <w:rsid w:val="00957DFC"/>
    <w:rsid w:val="00967385"/>
    <w:rsid w:val="0099796F"/>
    <w:rsid w:val="009A2629"/>
    <w:rsid w:val="009B40ED"/>
    <w:rsid w:val="009B737C"/>
    <w:rsid w:val="009C5063"/>
    <w:rsid w:val="009D07F4"/>
    <w:rsid w:val="009F36C2"/>
    <w:rsid w:val="00A0772B"/>
    <w:rsid w:val="00A50099"/>
    <w:rsid w:val="00A854B9"/>
    <w:rsid w:val="00A93D4F"/>
    <w:rsid w:val="00AA249D"/>
    <w:rsid w:val="00B0074C"/>
    <w:rsid w:val="00B151B9"/>
    <w:rsid w:val="00B4509E"/>
    <w:rsid w:val="00B80CD5"/>
    <w:rsid w:val="00B905C9"/>
    <w:rsid w:val="00B963A4"/>
    <w:rsid w:val="00BB0E41"/>
    <w:rsid w:val="00BB4E69"/>
    <w:rsid w:val="00BB6D59"/>
    <w:rsid w:val="00BC4EB8"/>
    <w:rsid w:val="00BE3CAF"/>
    <w:rsid w:val="00BF135D"/>
    <w:rsid w:val="00BF3805"/>
    <w:rsid w:val="00BF61AD"/>
    <w:rsid w:val="00C00291"/>
    <w:rsid w:val="00C11A7F"/>
    <w:rsid w:val="00C35B4B"/>
    <w:rsid w:val="00C41215"/>
    <w:rsid w:val="00C47FCB"/>
    <w:rsid w:val="00C721B6"/>
    <w:rsid w:val="00C7345C"/>
    <w:rsid w:val="00C963C3"/>
    <w:rsid w:val="00CB168A"/>
    <w:rsid w:val="00CB2596"/>
    <w:rsid w:val="00CC046A"/>
    <w:rsid w:val="00CD510C"/>
    <w:rsid w:val="00CF0086"/>
    <w:rsid w:val="00CF3D49"/>
    <w:rsid w:val="00CF7448"/>
    <w:rsid w:val="00D02175"/>
    <w:rsid w:val="00D030D8"/>
    <w:rsid w:val="00D132B1"/>
    <w:rsid w:val="00D23781"/>
    <w:rsid w:val="00D556D6"/>
    <w:rsid w:val="00D60E6D"/>
    <w:rsid w:val="00D73E37"/>
    <w:rsid w:val="00D81CE2"/>
    <w:rsid w:val="00DC0A5E"/>
    <w:rsid w:val="00DC4779"/>
    <w:rsid w:val="00DC5C27"/>
    <w:rsid w:val="00DD1A3E"/>
    <w:rsid w:val="00E34C82"/>
    <w:rsid w:val="00E36B5B"/>
    <w:rsid w:val="00E90E38"/>
    <w:rsid w:val="00E954AE"/>
    <w:rsid w:val="00EA2F83"/>
    <w:rsid w:val="00EA70B4"/>
    <w:rsid w:val="00EB0F52"/>
    <w:rsid w:val="00EC6EDF"/>
    <w:rsid w:val="00ED7911"/>
    <w:rsid w:val="00EE0535"/>
    <w:rsid w:val="00F17E82"/>
    <w:rsid w:val="00F17EC7"/>
    <w:rsid w:val="00F438DC"/>
    <w:rsid w:val="00F71DEE"/>
    <w:rsid w:val="00F853F5"/>
    <w:rsid w:val="00FB475D"/>
    <w:rsid w:val="00FB7879"/>
    <w:rsid w:val="00FC106A"/>
    <w:rsid w:val="00FC2622"/>
    <w:rsid w:val="00FC6C5B"/>
    <w:rsid w:val="00FC71E0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10C"/>
    <w:rPr>
      <w:color w:val="0000FF" w:themeColor="hyperlink"/>
      <w:u w:val="single"/>
    </w:rPr>
  </w:style>
  <w:style w:type="character" w:customStyle="1" w:styleId="apple-converted-space">
    <w:name w:val="apple-converted-space"/>
    <w:rsid w:val="003E75C7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341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27"/>
  </w:style>
  <w:style w:type="paragraph" w:styleId="Footer">
    <w:name w:val="footer"/>
    <w:basedOn w:val="Normal"/>
    <w:link w:val="Foot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10C"/>
    <w:rPr>
      <w:color w:val="0000FF" w:themeColor="hyperlink"/>
      <w:u w:val="single"/>
    </w:rPr>
  </w:style>
  <w:style w:type="character" w:customStyle="1" w:styleId="apple-converted-space">
    <w:name w:val="apple-converted-space"/>
    <w:rsid w:val="003E75C7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341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27"/>
  </w:style>
  <w:style w:type="paragraph" w:styleId="Footer">
    <w:name w:val="footer"/>
    <w:basedOn w:val="Normal"/>
    <w:link w:val="FooterChar"/>
    <w:uiPriority w:val="99"/>
    <w:unhideWhenUsed/>
    <w:rsid w:val="00680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crvenikrst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3D59-2605-41C0-ACC1-65030681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Markisic</dc:creator>
  <cp:lastModifiedBy>ljubisavpantic74@gmail.com</cp:lastModifiedBy>
  <cp:revision>5</cp:revision>
  <cp:lastPrinted>2026-05-04T11:23:00Z</cp:lastPrinted>
  <dcterms:created xsi:type="dcterms:W3CDTF">2026-04-29T12:28:00Z</dcterms:created>
  <dcterms:modified xsi:type="dcterms:W3CDTF">2026-05-04T11:24:00Z</dcterms:modified>
</cp:coreProperties>
</file>